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036359" w14:textId="77777777" w:rsidR="00D32A50" w:rsidRPr="00476A4D" w:rsidRDefault="00D32A50" w:rsidP="00D32A50">
      <w:pPr>
        <w:pStyle w:val="ConsPlusNormal"/>
        <w:ind w:left="4820"/>
        <w:jc w:val="center"/>
        <w:rPr>
          <w:rFonts w:ascii="Proxima Nova ExCn Rg" w:hAnsi="Proxima Nova ExCn Rg"/>
          <w:sz w:val="30"/>
          <w:szCs w:val="30"/>
        </w:rPr>
      </w:pPr>
      <w:r w:rsidRPr="00476A4D">
        <w:rPr>
          <w:rFonts w:ascii="Proxima Nova ExCn Rg" w:hAnsi="Proxima Nova ExCn Rg"/>
          <w:sz w:val="30"/>
          <w:szCs w:val="30"/>
        </w:rPr>
        <w:t>УТВЕРЖДЕНО</w:t>
      </w:r>
    </w:p>
    <w:p w14:paraId="1006FA24" w14:textId="77777777" w:rsidR="00D32A50" w:rsidRPr="00476A4D" w:rsidRDefault="00D32A50" w:rsidP="00D32A50">
      <w:pPr>
        <w:pStyle w:val="ConsPlusNormal"/>
        <w:ind w:left="4820"/>
        <w:jc w:val="center"/>
        <w:rPr>
          <w:rFonts w:ascii="Proxima Nova ExCn Rg" w:hAnsi="Proxima Nova ExCn Rg"/>
          <w:sz w:val="30"/>
          <w:szCs w:val="30"/>
          <w:u w:val="single"/>
        </w:rPr>
      </w:pPr>
      <w:r w:rsidRPr="00476A4D">
        <w:rPr>
          <w:rFonts w:ascii="Proxima Nova ExCn Rg" w:hAnsi="Proxima Nova ExCn Rg"/>
          <w:sz w:val="30"/>
          <w:szCs w:val="30"/>
        </w:rPr>
        <w:t xml:space="preserve">решением общего собрания акционеров </w:t>
      </w:r>
    </w:p>
    <w:p w14:paraId="76B70261" w14:textId="07D3E300" w:rsidR="00D32A50" w:rsidRPr="00476A4D" w:rsidRDefault="00476A4D" w:rsidP="00D32A50">
      <w:pPr>
        <w:pStyle w:val="ConsPlusNormal"/>
        <w:ind w:left="4820"/>
        <w:jc w:val="center"/>
        <w:rPr>
          <w:rFonts w:ascii="Proxima Nova ExCn Rg" w:hAnsi="Proxima Nova ExCn Rg"/>
          <w:i/>
          <w:sz w:val="30"/>
          <w:szCs w:val="30"/>
          <w:u w:val="single"/>
        </w:rPr>
      </w:pPr>
      <w:r w:rsidRPr="00476A4D">
        <w:rPr>
          <w:rFonts w:ascii="Proxima Nova ExCn Rg" w:hAnsi="Proxima Nova ExCn Rg"/>
          <w:i/>
          <w:sz w:val="30"/>
          <w:szCs w:val="30"/>
          <w:u w:val="single"/>
        </w:rPr>
        <w:t>Акционерного общества «Московский завод «САПФИР»</w:t>
      </w:r>
    </w:p>
    <w:p w14:paraId="65E33221" w14:textId="7A37C3C6" w:rsidR="00D32A50" w:rsidRPr="00476A4D" w:rsidRDefault="00D32A50" w:rsidP="00D32A50">
      <w:pPr>
        <w:pStyle w:val="ConsPlusNormal"/>
        <w:ind w:left="4820"/>
        <w:jc w:val="center"/>
        <w:rPr>
          <w:rFonts w:ascii="Proxima Nova ExCn Rg" w:hAnsi="Proxima Nova ExCn Rg"/>
          <w:sz w:val="30"/>
          <w:szCs w:val="30"/>
        </w:rPr>
      </w:pPr>
      <w:r w:rsidRPr="00476A4D">
        <w:rPr>
          <w:rFonts w:ascii="Proxima Nova ExCn Rg" w:hAnsi="Proxima Nova ExCn Rg"/>
          <w:sz w:val="30"/>
          <w:szCs w:val="30"/>
        </w:rPr>
        <w:t xml:space="preserve">(протокол общего собрания акционеров </w:t>
      </w:r>
      <w:r w:rsidRPr="00476A4D">
        <w:rPr>
          <w:rFonts w:ascii="Proxima Nova ExCn Rg" w:hAnsi="Proxima Nova ExCn Rg"/>
          <w:sz w:val="30"/>
          <w:szCs w:val="30"/>
        </w:rPr>
        <w:br/>
        <w:t>от «______» _____________ 20</w:t>
      </w:r>
      <w:r w:rsidR="00476A4D" w:rsidRPr="00476A4D">
        <w:rPr>
          <w:rFonts w:ascii="Proxima Nova ExCn Rg" w:hAnsi="Proxima Nova ExCn Rg"/>
          <w:sz w:val="30"/>
          <w:szCs w:val="30"/>
        </w:rPr>
        <w:t xml:space="preserve">25 </w:t>
      </w:r>
      <w:r w:rsidRPr="00476A4D">
        <w:rPr>
          <w:rFonts w:ascii="Proxima Nova ExCn Rg" w:hAnsi="Proxima Nova ExCn Rg"/>
          <w:sz w:val="30"/>
          <w:szCs w:val="30"/>
        </w:rPr>
        <w:t>г. №</w:t>
      </w:r>
      <w:r w:rsidR="00476A4D" w:rsidRPr="00476A4D">
        <w:rPr>
          <w:rFonts w:ascii="Proxima Nova ExCn Rg" w:hAnsi="Proxima Nova ExCn Rg"/>
          <w:sz w:val="30"/>
          <w:szCs w:val="30"/>
        </w:rPr>
        <w:t>01/2025</w:t>
      </w:r>
    </w:p>
    <w:p w14:paraId="58071599" w14:textId="77777777" w:rsidR="00D32A50" w:rsidRPr="009B70AD" w:rsidRDefault="00D32A50" w:rsidP="00D32A50">
      <w:pPr>
        <w:pStyle w:val="ConsPlusNormal"/>
        <w:ind w:left="4820"/>
        <w:jc w:val="center"/>
        <w:rPr>
          <w:rFonts w:ascii="Proxima Nova ExCn Rg" w:hAnsi="Proxima Nova ExCn Rg"/>
          <w:i/>
          <w:sz w:val="30"/>
          <w:szCs w:val="30"/>
          <w:highlight w:val="yellow"/>
        </w:rPr>
      </w:pPr>
    </w:p>
    <w:p w14:paraId="62ED556F" w14:textId="77777777" w:rsidR="000F0965" w:rsidRDefault="000F0965" w:rsidP="003373E5">
      <w:pPr>
        <w:autoSpaceDE w:val="0"/>
        <w:autoSpaceDN w:val="0"/>
        <w:adjustRightInd w:val="0"/>
        <w:spacing w:after="0" w:line="240" w:lineRule="auto"/>
        <w:jc w:val="center"/>
        <w:outlineLvl w:val="1"/>
        <w:rPr>
          <w:rFonts w:ascii="Proxima Nova ExCn Rg" w:hAnsi="Proxima Nova ExCn Rg" w:cs="Proxima Nova ExCn Rg"/>
          <w:b/>
          <w:sz w:val="30"/>
          <w:szCs w:val="30"/>
        </w:rPr>
      </w:pPr>
    </w:p>
    <w:p w14:paraId="45F37BE2" w14:textId="77777777" w:rsidR="000F0965" w:rsidRPr="001E72D4" w:rsidRDefault="000F0965" w:rsidP="003373E5">
      <w:pPr>
        <w:autoSpaceDE w:val="0"/>
        <w:autoSpaceDN w:val="0"/>
        <w:adjustRightInd w:val="0"/>
        <w:spacing w:after="0" w:line="240" w:lineRule="auto"/>
        <w:jc w:val="center"/>
        <w:outlineLvl w:val="1"/>
        <w:rPr>
          <w:rFonts w:ascii="Proxima Nova ExCn Rg" w:hAnsi="Proxima Nova ExCn Rg" w:cs="Proxima Nova ExCn Rg"/>
          <w:b/>
          <w:sz w:val="30"/>
          <w:szCs w:val="30"/>
        </w:rPr>
      </w:pPr>
    </w:p>
    <w:p w14:paraId="28E470E8" w14:textId="77777777" w:rsidR="00766464" w:rsidRPr="001E72D4" w:rsidRDefault="00766464" w:rsidP="003373E5">
      <w:pPr>
        <w:autoSpaceDE w:val="0"/>
        <w:autoSpaceDN w:val="0"/>
        <w:adjustRightInd w:val="0"/>
        <w:spacing w:after="0" w:line="240" w:lineRule="auto"/>
        <w:jc w:val="center"/>
        <w:outlineLvl w:val="1"/>
        <w:rPr>
          <w:rFonts w:ascii="Proxima Nova ExCn Rg" w:hAnsi="Proxima Nova ExCn Rg" w:cs="Proxima Nova ExCn Rg"/>
          <w:b/>
          <w:sz w:val="30"/>
          <w:szCs w:val="30"/>
        </w:rPr>
      </w:pPr>
    </w:p>
    <w:p w14:paraId="5ECC4C05" w14:textId="77777777" w:rsidR="003373E5" w:rsidRPr="001E72D4" w:rsidRDefault="003373E5" w:rsidP="003373E5">
      <w:pPr>
        <w:autoSpaceDE w:val="0"/>
        <w:autoSpaceDN w:val="0"/>
        <w:adjustRightInd w:val="0"/>
        <w:spacing w:after="0" w:line="240" w:lineRule="auto"/>
        <w:jc w:val="center"/>
        <w:outlineLvl w:val="1"/>
        <w:rPr>
          <w:rFonts w:ascii="Proxima Nova ExCn Rg" w:hAnsi="Proxima Nova ExCn Rg" w:cs="Proxima Nova ExCn Rg"/>
          <w:b/>
          <w:sz w:val="30"/>
          <w:szCs w:val="30"/>
        </w:rPr>
      </w:pPr>
      <w:r w:rsidRPr="001E72D4">
        <w:rPr>
          <w:rFonts w:ascii="Proxima Nova ExCn Rg" w:hAnsi="Proxima Nova ExCn Rg" w:cs="Proxima Nova ExCn Rg"/>
          <w:b/>
          <w:sz w:val="30"/>
          <w:szCs w:val="30"/>
        </w:rPr>
        <w:t>П О Л О Ж Е Н И Е</w:t>
      </w:r>
    </w:p>
    <w:p w14:paraId="5E8D508E" w14:textId="3C125AB1" w:rsidR="003373E5" w:rsidRDefault="003373E5" w:rsidP="003373E5">
      <w:pPr>
        <w:autoSpaceDE w:val="0"/>
        <w:autoSpaceDN w:val="0"/>
        <w:adjustRightInd w:val="0"/>
        <w:spacing w:after="0" w:line="240" w:lineRule="auto"/>
        <w:jc w:val="center"/>
        <w:rPr>
          <w:rFonts w:ascii="Proxima Nova ExCn Rg" w:hAnsi="Proxima Nova ExCn Rg" w:cs="Proxima Nova ExCn Rg"/>
          <w:b/>
          <w:sz w:val="30"/>
          <w:szCs w:val="30"/>
        </w:rPr>
      </w:pPr>
      <w:r w:rsidRPr="001E72D4">
        <w:rPr>
          <w:rFonts w:ascii="Proxima Nova ExCn Rg" w:hAnsi="Proxima Nova ExCn Rg" w:cs="Proxima Nova ExCn Rg"/>
          <w:b/>
          <w:sz w:val="30"/>
          <w:szCs w:val="30"/>
        </w:rPr>
        <w:t>о ревизионной комиссии</w:t>
      </w:r>
    </w:p>
    <w:p w14:paraId="272E149D" w14:textId="116B2516" w:rsidR="00C6205E" w:rsidRPr="001E72D4" w:rsidRDefault="00C6205E" w:rsidP="003373E5">
      <w:pPr>
        <w:autoSpaceDE w:val="0"/>
        <w:autoSpaceDN w:val="0"/>
        <w:adjustRightInd w:val="0"/>
        <w:spacing w:after="0" w:line="240" w:lineRule="auto"/>
        <w:jc w:val="center"/>
        <w:rPr>
          <w:rFonts w:ascii="Proxima Nova ExCn Rg" w:hAnsi="Proxima Nova ExCn Rg" w:cs="Proxima Nova ExCn Rg"/>
          <w:b/>
          <w:sz w:val="30"/>
          <w:szCs w:val="30"/>
        </w:rPr>
      </w:pPr>
      <w:r w:rsidRPr="00476A4D">
        <w:rPr>
          <w:rFonts w:ascii="Proxima Nova ExCn Rg" w:hAnsi="Proxima Nova ExCn Rg" w:cs="Proxima Nova ExCn Rg"/>
          <w:b/>
          <w:sz w:val="30"/>
          <w:szCs w:val="30"/>
        </w:rPr>
        <w:t xml:space="preserve">Акционерного общества </w:t>
      </w:r>
      <w:r w:rsidR="00476A4D">
        <w:rPr>
          <w:rFonts w:ascii="Proxima Nova ExCn Rg" w:hAnsi="Proxima Nova ExCn Rg" w:cs="Proxima Nova ExCn Rg"/>
          <w:b/>
          <w:sz w:val="30"/>
          <w:szCs w:val="30"/>
        </w:rPr>
        <w:t>«Московский завод «САПФИР»</w:t>
      </w:r>
    </w:p>
    <w:p w14:paraId="48673487" w14:textId="77777777" w:rsidR="003373E5" w:rsidRPr="001E72D4" w:rsidRDefault="003373E5" w:rsidP="003373E5">
      <w:pPr>
        <w:autoSpaceDE w:val="0"/>
        <w:autoSpaceDN w:val="0"/>
        <w:adjustRightInd w:val="0"/>
        <w:spacing w:after="0" w:line="240" w:lineRule="auto"/>
        <w:jc w:val="both"/>
        <w:rPr>
          <w:rFonts w:ascii="Proxima Nova ExCn Rg" w:hAnsi="Proxima Nova ExCn Rg" w:cs="Proxima Nova ExCn Rg"/>
          <w:sz w:val="30"/>
          <w:szCs w:val="30"/>
        </w:rPr>
      </w:pPr>
    </w:p>
    <w:p w14:paraId="3A5700AD" w14:textId="77777777" w:rsidR="004D18E4" w:rsidRPr="001E72D4" w:rsidRDefault="004D18E4" w:rsidP="003373E5">
      <w:pPr>
        <w:autoSpaceDE w:val="0"/>
        <w:autoSpaceDN w:val="0"/>
        <w:adjustRightInd w:val="0"/>
        <w:spacing w:after="0" w:line="240" w:lineRule="auto"/>
        <w:jc w:val="both"/>
        <w:rPr>
          <w:rFonts w:ascii="Proxima Nova ExCn Rg" w:hAnsi="Proxima Nova ExCn Rg" w:cs="Proxima Nova ExCn Rg"/>
          <w:sz w:val="30"/>
          <w:szCs w:val="30"/>
        </w:rPr>
      </w:pPr>
    </w:p>
    <w:p w14:paraId="36C1BA53" w14:textId="77777777" w:rsidR="004D18E4" w:rsidRPr="001E72D4" w:rsidRDefault="004D18E4" w:rsidP="003373E5">
      <w:pPr>
        <w:autoSpaceDE w:val="0"/>
        <w:autoSpaceDN w:val="0"/>
        <w:adjustRightInd w:val="0"/>
        <w:spacing w:after="0" w:line="240" w:lineRule="auto"/>
        <w:jc w:val="both"/>
        <w:rPr>
          <w:rFonts w:ascii="Proxima Nova ExCn Rg" w:hAnsi="Proxima Nova ExCn Rg" w:cs="Proxima Nova ExCn Rg"/>
          <w:sz w:val="30"/>
          <w:szCs w:val="30"/>
        </w:rPr>
      </w:pPr>
    </w:p>
    <w:p w14:paraId="4115D4F3" w14:textId="77777777" w:rsidR="00766464" w:rsidRPr="001E72D4" w:rsidRDefault="00766464" w:rsidP="003373E5">
      <w:pPr>
        <w:autoSpaceDE w:val="0"/>
        <w:autoSpaceDN w:val="0"/>
        <w:adjustRightInd w:val="0"/>
        <w:spacing w:after="0" w:line="240" w:lineRule="auto"/>
        <w:jc w:val="both"/>
        <w:rPr>
          <w:rFonts w:ascii="Proxima Nova ExCn Rg" w:hAnsi="Proxima Nova ExCn Rg" w:cs="Proxima Nova ExCn Rg"/>
          <w:sz w:val="30"/>
          <w:szCs w:val="30"/>
        </w:rPr>
      </w:pPr>
    </w:p>
    <w:p w14:paraId="1380D3B6" w14:textId="77777777" w:rsidR="000F0965" w:rsidRDefault="000F0965" w:rsidP="003373E5">
      <w:pPr>
        <w:autoSpaceDE w:val="0"/>
        <w:autoSpaceDN w:val="0"/>
        <w:adjustRightInd w:val="0"/>
        <w:spacing w:after="0" w:line="240" w:lineRule="auto"/>
        <w:jc w:val="both"/>
        <w:rPr>
          <w:rFonts w:ascii="Proxima Nova ExCn Rg" w:hAnsi="Proxima Nova ExCn Rg" w:cs="Proxima Nova ExCn Rg"/>
          <w:sz w:val="30"/>
          <w:szCs w:val="30"/>
        </w:rPr>
      </w:pPr>
    </w:p>
    <w:p w14:paraId="5046BAF8" w14:textId="77777777" w:rsidR="000F0965" w:rsidRPr="001E72D4" w:rsidRDefault="000F0965" w:rsidP="003373E5">
      <w:pPr>
        <w:autoSpaceDE w:val="0"/>
        <w:autoSpaceDN w:val="0"/>
        <w:adjustRightInd w:val="0"/>
        <w:spacing w:after="0" w:line="240" w:lineRule="auto"/>
        <w:jc w:val="both"/>
        <w:rPr>
          <w:rFonts w:ascii="Proxima Nova ExCn Rg" w:hAnsi="Proxima Nova ExCn Rg" w:cs="Proxima Nova ExCn Rg"/>
          <w:sz w:val="30"/>
          <w:szCs w:val="30"/>
        </w:rPr>
      </w:pPr>
    </w:p>
    <w:p w14:paraId="447F8B5E" w14:textId="77777777" w:rsidR="00766464" w:rsidRPr="001E72D4" w:rsidRDefault="00766464" w:rsidP="003373E5">
      <w:pPr>
        <w:autoSpaceDE w:val="0"/>
        <w:autoSpaceDN w:val="0"/>
        <w:adjustRightInd w:val="0"/>
        <w:spacing w:after="0" w:line="240" w:lineRule="auto"/>
        <w:jc w:val="both"/>
        <w:rPr>
          <w:rFonts w:ascii="Proxima Nova ExCn Rg" w:hAnsi="Proxima Nova ExCn Rg" w:cs="Proxima Nova ExCn Rg"/>
          <w:sz w:val="30"/>
          <w:szCs w:val="30"/>
        </w:rPr>
      </w:pPr>
    </w:p>
    <w:p w14:paraId="6C1275BB" w14:textId="77777777" w:rsidR="00766464" w:rsidRDefault="00766464" w:rsidP="003373E5">
      <w:pPr>
        <w:autoSpaceDE w:val="0"/>
        <w:autoSpaceDN w:val="0"/>
        <w:adjustRightInd w:val="0"/>
        <w:spacing w:after="0" w:line="240" w:lineRule="auto"/>
        <w:jc w:val="both"/>
        <w:rPr>
          <w:rFonts w:ascii="Proxima Nova ExCn Rg" w:hAnsi="Proxima Nova ExCn Rg" w:cs="Proxima Nova ExCn Rg"/>
          <w:sz w:val="30"/>
          <w:szCs w:val="30"/>
        </w:rPr>
      </w:pPr>
    </w:p>
    <w:p w14:paraId="678A28D7" w14:textId="77777777" w:rsidR="00476A4D" w:rsidRDefault="00476A4D" w:rsidP="003373E5">
      <w:pPr>
        <w:autoSpaceDE w:val="0"/>
        <w:autoSpaceDN w:val="0"/>
        <w:adjustRightInd w:val="0"/>
        <w:spacing w:after="0" w:line="240" w:lineRule="auto"/>
        <w:jc w:val="both"/>
        <w:rPr>
          <w:rFonts w:ascii="Proxima Nova ExCn Rg" w:hAnsi="Proxima Nova ExCn Rg" w:cs="Proxima Nova ExCn Rg"/>
          <w:sz w:val="30"/>
          <w:szCs w:val="30"/>
        </w:rPr>
      </w:pPr>
    </w:p>
    <w:p w14:paraId="3A4DA7BB" w14:textId="77777777" w:rsidR="00476A4D" w:rsidRDefault="00476A4D" w:rsidP="003373E5">
      <w:pPr>
        <w:autoSpaceDE w:val="0"/>
        <w:autoSpaceDN w:val="0"/>
        <w:adjustRightInd w:val="0"/>
        <w:spacing w:after="0" w:line="240" w:lineRule="auto"/>
        <w:jc w:val="both"/>
        <w:rPr>
          <w:rFonts w:ascii="Proxima Nova ExCn Rg" w:hAnsi="Proxima Nova ExCn Rg" w:cs="Proxima Nova ExCn Rg"/>
          <w:sz w:val="30"/>
          <w:szCs w:val="30"/>
        </w:rPr>
      </w:pPr>
    </w:p>
    <w:p w14:paraId="502892CA" w14:textId="77777777" w:rsidR="00476A4D" w:rsidRDefault="00476A4D" w:rsidP="003373E5">
      <w:pPr>
        <w:autoSpaceDE w:val="0"/>
        <w:autoSpaceDN w:val="0"/>
        <w:adjustRightInd w:val="0"/>
        <w:spacing w:after="0" w:line="240" w:lineRule="auto"/>
        <w:jc w:val="both"/>
        <w:rPr>
          <w:rFonts w:ascii="Proxima Nova ExCn Rg" w:hAnsi="Proxima Nova ExCn Rg" w:cs="Proxima Nova ExCn Rg"/>
          <w:sz w:val="30"/>
          <w:szCs w:val="30"/>
        </w:rPr>
      </w:pPr>
    </w:p>
    <w:p w14:paraId="3F9431C4" w14:textId="77777777" w:rsidR="00476A4D" w:rsidRDefault="00476A4D" w:rsidP="003373E5">
      <w:pPr>
        <w:autoSpaceDE w:val="0"/>
        <w:autoSpaceDN w:val="0"/>
        <w:adjustRightInd w:val="0"/>
        <w:spacing w:after="0" w:line="240" w:lineRule="auto"/>
        <w:jc w:val="both"/>
        <w:rPr>
          <w:rFonts w:ascii="Proxima Nova ExCn Rg" w:hAnsi="Proxima Nova ExCn Rg" w:cs="Proxima Nova ExCn Rg"/>
          <w:sz w:val="30"/>
          <w:szCs w:val="30"/>
        </w:rPr>
      </w:pPr>
    </w:p>
    <w:p w14:paraId="3345F2A3" w14:textId="77777777" w:rsidR="00476A4D" w:rsidRDefault="00476A4D" w:rsidP="003373E5">
      <w:pPr>
        <w:autoSpaceDE w:val="0"/>
        <w:autoSpaceDN w:val="0"/>
        <w:adjustRightInd w:val="0"/>
        <w:spacing w:after="0" w:line="240" w:lineRule="auto"/>
        <w:jc w:val="both"/>
        <w:rPr>
          <w:rFonts w:ascii="Proxima Nova ExCn Rg" w:hAnsi="Proxima Nova ExCn Rg" w:cs="Proxima Nova ExCn Rg"/>
          <w:sz w:val="30"/>
          <w:szCs w:val="30"/>
        </w:rPr>
      </w:pPr>
    </w:p>
    <w:p w14:paraId="1D7A272A" w14:textId="77777777" w:rsidR="00476A4D" w:rsidRDefault="00476A4D" w:rsidP="003373E5">
      <w:pPr>
        <w:autoSpaceDE w:val="0"/>
        <w:autoSpaceDN w:val="0"/>
        <w:adjustRightInd w:val="0"/>
        <w:spacing w:after="0" w:line="240" w:lineRule="auto"/>
        <w:jc w:val="both"/>
        <w:rPr>
          <w:rFonts w:ascii="Proxima Nova ExCn Rg" w:hAnsi="Proxima Nova ExCn Rg" w:cs="Proxima Nova ExCn Rg"/>
          <w:sz w:val="30"/>
          <w:szCs w:val="30"/>
        </w:rPr>
      </w:pPr>
    </w:p>
    <w:p w14:paraId="723D48D3" w14:textId="77777777" w:rsidR="00476A4D" w:rsidRDefault="00476A4D" w:rsidP="003373E5">
      <w:pPr>
        <w:autoSpaceDE w:val="0"/>
        <w:autoSpaceDN w:val="0"/>
        <w:adjustRightInd w:val="0"/>
        <w:spacing w:after="0" w:line="240" w:lineRule="auto"/>
        <w:jc w:val="both"/>
        <w:rPr>
          <w:rFonts w:ascii="Proxima Nova ExCn Rg" w:hAnsi="Proxima Nova ExCn Rg" w:cs="Proxima Nova ExCn Rg"/>
          <w:sz w:val="30"/>
          <w:szCs w:val="30"/>
        </w:rPr>
      </w:pPr>
    </w:p>
    <w:p w14:paraId="341FCD4D" w14:textId="77777777" w:rsidR="00476A4D" w:rsidRDefault="00476A4D" w:rsidP="003373E5">
      <w:pPr>
        <w:autoSpaceDE w:val="0"/>
        <w:autoSpaceDN w:val="0"/>
        <w:adjustRightInd w:val="0"/>
        <w:spacing w:after="0" w:line="240" w:lineRule="auto"/>
        <w:jc w:val="both"/>
        <w:rPr>
          <w:rFonts w:ascii="Proxima Nova ExCn Rg" w:hAnsi="Proxima Nova ExCn Rg" w:cs="Proxima Nova ExCn Rg"/>
          <w:sz w:val="30"/>
          <w:szCs w:val="30"/>
        </w:rPr>
      </w:pPr>
    </w:p>
    <w:p w14:paraId="4313C62F" w14:textId="77777777" w:rsidR="00476A4D" w:rsidRDefault="00476A4D" w:rsidP="003373E5">
      <w:pPr>
        <w:autoSpaceDE w:val="0"/>
        <w:autoSpaceDN w:val="0"/>
        <w:adjustRightInd w:val="0"/>
        <w:spacing w:after="0" w:line="240" w:lineRule="auto"/>
        <w:jc w:val="both"/>
        <w:rPr>
          <w:rFonts w:ascii="Proxima Nova ExCn Rg" w:hAnsi="Proxima Nova ExCn Rg" w:cs="Proxima Nova ExCn Rg"/>
          <w:sz w:val="30"/>
          <w:szCs w:val="30"/>
        </w:rPr>
      </w:pPr>
    </w:p>
    <w:p w14:paraId="68A6D04A" w14:textId="77777777" w:rsidR="00476A4D" w:rsidRDefault="00476A4D" w:rsidP="003373E5">
      <w:pPr>
        <w:autoSpaceDE w:val="0"/>
        <w:autoSpaceDN w:val="0"/>
        <w:adjustRightInd w:val="0"/>
        <w:spacing w:after="0" w:line="240" w:lineRule="auto"/>
        <w:jc w:val="both"/>
        <w:rPr>
          <w:rFonts w:ascii="Proxima Nova ExCn Rg" w:hAnsi="Proxima Nova ExCn Rg" w:cs="Proxima Nova ExCn Rg"/>
          <w:sz w:val="30"/>
          <w:szCs w:val="30"/>
        </w:rPr>
      </w:pPr>
    </w:p>
    <w:p w14:paraId="62919134" w14:textId="77777777" w:rsidR="00476A4D" w:rsidRPr="001E72D4" w:rsidRDefault="00476A4D" w:rsidP="003373E5">
      <w:pPr>
        <w:autoSpaceDE w:val="0"/>
        <w:autoSpaceDN w:val="0"/>
        <w:adjustRightInd w:val="0"/>
        <w:spacing w:after="0" w:line="240" w:lineRule="auto"/>
        <w:jc w:val="both"/>
        <w:rPr>
          <w:rFonts w:ascii="Proxima Nova ExCn Rg" w:hAnsi="Proxima Nova ExCn Rg" w:cs="Proxima Nova ExCn Rg"/>
          <w:sz w:val="30"/>
          <w:szCs w:val="30"/>
        </w:rPr>
      </w:pPr>
    </w:p>
    <w:p w14:paraId="1B3B65F2" w14:textId="77777777" w:rsidR="00766464" w:rsidRPr="001E72D4" w:rsidRDefault="00766464" w:rsidP="003373E5">
      <w:pPr>
        <w:autoSpaceDE w:val="0"/>
        <w:autoSpaceDN w:val="0"/>
        <w:adjustRightInd w:val="0"/>
        <w:spacing w:after="0" w:line="240" w:lineRule="auto"/>
        <w:jc w:val="both"/>
        <w:rPr>
          <w:rFonts w:ascii="Proxima Nova ExCn Rg" w:hAnsi="Proxima Nova ExCn Rg" w:cs="Proxima Nova ExCn Rg"/>
          <w:sz w:val="30"/>
          <w:szCs w:val="30"/>
        </w:rPr>
      </w:pPr>
    </w:p>
    <w:p w14:paraId="50C2B4AD" w14:textId="35A355F4" w:rsidR="003373E5" w:rsidRPr="00476A4D" w:rsidRDefault="00766464" w:rsidP="003373E5">
      <w:pPr>
        <w:autoSpaceDE w:val="0"/>
        <w:autoSpaceDN w:val="0"/>
        <w:adjustRightInd w:val="0"/>
        <w:spacing w:after="0" w:line="240" w:lineRule="auto"/>
        <w:jc w:val="center"/>
        <w:rPr>
          <w:rFonts w:ascii="Proxima Nova ExCn Rg" w:hAnsi="Proxima Nova ExCn Rg" w:cs="Proxima Nova ExCn Rg"/>
          <w:sz w:val="30"/>
          <w:szCs w:val="30"/>
        </w:rPr>
      </w:pPr>
      <w:r w:rsidRPr="00476A4D">
        <w:rPr>
          <w:rFonts w:ascii="Proxima Nova ExCn Rg" w:hAnsi="Proxima Nova ExCn Rg" w:cs="Proxima Nova ExCn Rg"/>
          <w:sz w:val="30"/>
          <w:szCs w:val="30"/>
        </w:rPr>
        <w:t>г.</w:t>
      </w:r>
      <w:r w:rsidR="003373E5" w:rsidRPr="00476A4D">
        <w:rPr>
          <w:rFonts w:ascii="Proxima Nova ExCn Rg" w:hAnsi="Proxima Nova ExCn Rg" w:cs="Proxima Nova ExCn Rg"/>
          <w:sz w:val="30"/>
          <w:szCs w:val="30"/>
        </w:rPr>
        <w:t xml:space="preserve"> </w:t>
      </w:r>
      <w:r w:rsidR="00476A4D" w:rsidRPr="00476A4D">
        <w:rPr>
          <w:rFonts w:ascii="Proxima Nova ExCn Rg" w:hAnsi="Proxima Nova ExCn Rg" w:cs="Proxima Nova ExCn Rg"/>
          <w:sz w:val="30"/>
          <w:szCs w:val="30"/>
        </w:rPr>
        <w:t>Москва</w:t>
      </w:r>
    </w:p>
    <w:p w14:paraId="589A40CA" w14:textId="6BF66B95" w:rsidR="003373E5" w:rsidRPr="001E72D4" w:rsidRDefault="003373E5" w:rsidP="004D18E4">
      <w:pPr>
        <w:autoSpaceDE w:val="0"/>
        <w:autoSpaceDN w:val="0"/>
        <w:adjustRightInd w:val="0"/>
        <w:spacing w:after="0" w:line="240" w:lineRule="auto"/>
        <w:jc w:val="center"/>
        <w:rPr>
          <w:rFonts w:ascii="Proxima Nova ExCn Rg" w:hAnsi="Proxima Nova ExCn Rg" w:cs="Proxima Nova ExCn Rg"/>
          <w:sz w:val="30"/>
          <w:szCs w:val="30"/>
        </w:rPr>
      </w:pPr>
      <w:r w:rsidRPr="00476A4D">
        <w:rPr>
          <w:rFonts w:ascii="Proxima Nova ExCn Rg" w:hAnsi="Proxima Nova ExCn Rg" w:cs="Proxima Nova ExCn Rg"/>
          <w:sz w:val="30"/>
          <w:szCs w:val="30"/>
        </w:rPr>
        <w:t>20</w:t>
      </w:r>
      <w:r w:rsidR="00476A4D" w:rsidRPr="00476A4D">
        <w:rPr>
          <w:rFonts w:ascii="Proxima Nova ExCn Rg" w:hAnsi="Proxima Nova ExCn Rg" w:cs="Proxima Nova ExCn Rg"/>
          <w:sz w:val="30"/>
          <w:szCs w:val="30"/>
        </w:rPr>
        <w:t>25</w:t>
      </w:r>
      <w:r w:rsidRPr="00476A4D">
        <w:rPr>
          <w:rFonts w:ascii="Proxima Nova ExCn Rg" w:hAnsi="Proxima Nova ExCn Rg" w:cs="Proxima Nova ExCn Rg"/>
          <w:sz w:val="30"/>
          <w:szCs w:val="30"/>
        </w:rPr>
        <w:t xml:space="preserve"> год</w:t>
      </w:r>
      <w:r w:rsidR="00D32A50" w:rsidRPr="001E72D4">
        <w:rPr>
          <w:rFonts w:ascii="Proxima Nova ExCn Rg" w:hAnsi="Proxima Nova ExCn Rg" w:cs="Proxima Nova ExCn Rg"/>
          <w:sz w:val="30"/>
          <w:szCs w:val="30"/>
        </w:rPr>
        <w:br w:type="page"/>
      </w:r>
    </w:p>
    <w:p w14:paraId="30B46D76" w14:textId="77777777" w:rsidR="003373E5" w:rsidRPr="001E72D4" w:rsidRDefault="004D18E4" w:rsidP="004D18E4">
      <w:pPr>
        <w:pStyle w:val="a6"/>
        <w:autoSpaceDE w:val="0"/>
        <w:autoSpaceDN w:val="0"/>
        <w:adjustRightInd w:val="0"/>
        <w:spacing w:after="0" w:line="240" w:lineRule="auto"/>
        <w:ind w:left="0"/>
        <w:jc w:val="center"/>
        <w:outlineLvl w:val="2"/>
        <w:rPr>
          <w:rFonts w:ascii="Proxima Nova ExCn Rg" w:hAnsi="Proxima Nova ExCn Rg" w:cs="Proxima Nova ExCn Rg"/>
          <w:b/>
          <w:bCs/>
          <w:sz w:val="30"/>
          <w:szCs w:val="30"/>
        </w:rPr>
      </w:pPr>
      <w:r w:rsidRPr="001E72D4">
        <w:rPr>
          <w:rFonts w:ascii="Proxima Nova ExCn Rg" w:hAnsi="Proxima Nova ExCn Rg" w:cs="Proxima Nova ExCn Rg"/>
          <w:b/>
          <w:bCs/>
          <w:sz w:val="30"/>
          <w:szCs w:val="30"/>
        </w:rPr>
        <w:lastRenderedPageBreak/>
        <w:t>1. </w:t>
      </w:r>
      <w:r w:rsidR="003373E5" w:rsidRPr="001E72D4">
        <w:rPr>
          <w:rFonts w:ascii="Proxima Nova ExCn Rg" w:hAnsi="Proxima Nova ExCn Rg" w:cs="Proxima Nova ExCn Rg"/>
          <w:b/>
          <w:bCs/>
          <w:sz w:val="30"/>
          <w:szCs w:val="30"/>
        </w:rPr>
        <w:t>ОБЩИЕ ПОЛОЖЕНИЯ</w:t>
      </w:r>
    </w:p>
    <w:p w14:paraId="3E89FCDB" w14:textId="23397070" w:rsidR="003373E5" w:rsidRPr="001E72D4" w:rsidRDefault="003373E5">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1.1. Положение о ревизионной комиссии </w:t>
      </w:r>
      <w:r w:rsidR="00261CB2" w:rsidRPr="00476A4D">
        <w:rPr>
          <w:rFonts w:ascii="Proxima Nova ExCn Rg" w:hAnsi="Proxima Nova ExCn Rg" w:cs="Proxima Nova ExCn Rg"/>
          <w:sz w:val="30"/>
          <w:szCs w:val="30"/>
        </w:rPr>
        <w:t>А</w:t>
      </w:r>
      <w:r w:rsidRPr="00476A4D">
        <w:rPr>
          <w:rFonts w:ascii="Proxima Nova ExCn Rg" w:hAnsi="Proxima Nova ExCn Rg" w:cs="Proxima Nova ExCn Rg"/>
          <w:sz w:val="30"/>
          <w:szCs w:val="30"/>
        </w:rPr>
        <w:t>кционерного общества</w:t>
      </w:r>
      <w:r w:rsidR="00261CB2" w:rsidRPr="00476A4D">
        <w:rPr>
          <w:rFonts w:ascii="Proxima Nova ExCn Rg" w:hAnsi="Proxima Nova ExCn Rg" w:cs="Proxima Nova ExCn Rg"/>
          <w:sz w:val="30"/>
          <w:szCs w:val="30"/>
        </w:rPr>
        <w:t xml:space="preserve"> </w:t>
      </w:r>
      <w:r w:rsidR="00476A4D">
        <w:rPr>
          <w:rFonts w:ascii="Proxima Nova ExCn Rg" w:hAnsi="Proxima Nova ExCn Rg" w:cs="Proxima Nova ExCn Rg"/>
          <w:sz w:val="30"/>
          <w:szCs w:val="30"/>
        </w:rPr>
        <w:t>«Московский завод «САПФИР»</w:t>
      </w:r>
      <w:r w:rsidR="00D32A50" w:rsidRPr="001E72D4" w:rsidDel="00D32A50">
        <w:rPr>
          <w:rFonts w:ascii="Proxima Nova ExCn Rg" w:hAnsi="Proxima Nova ExCn Rg" w:cs="Proxima Nova ExCn Rg"/>
          <w:sz w:val="30"/>
          <w:szCs w:val="30"/>
        </w:rPr>
        <w:t xml:space="preserve"> </w:t>
      </w:r>
      <w:r w:rsidRPr="001E72D4">
        <w:rPr>
          <w:rFonts w:ascii="Proxima Nova ExCn Rg" w:hAnsi="Proxima Nova ExCn Rg" w:cs="Proxima Nova ExCn Rg"/>
          <w:sz w:val="30"/>
          <w:szCs w:val="30"/>
        </w:rPr>
        <w:t xml:space="preserve"> (</w:t>
      </w:r>
      <w:r w:rsidR="00777A2D" w:rsidRPr="001E72D4">
        <w:rPr>
          <w:rFonts w:ascii="Proxima Nova ExCn Rg" w:hAnsi="Proxima Nova ExCn Rg" w:cs="Proxima Nova ExCn Rg"/>
          <w:sz w:val="30"/>
          <w:szCs w:val="30"/>
        </w:rPr>
        <w:t>для целей настоящего положения далее по тексту соответственно —</w:t>
      </w:r>
      <w:r w:rsidRPr="001E72D4">
        <w:rPr>
          <w:rFonts w:ascii="Proxima Nova ExCn Rg" w:hAnsi="Proxima Nova ExCn Rg" w:cs="Proxima Nova ExCn Rg"/>
          <w:sz w:val="30"/>
          <w:szCs w:val="30"/>
        </w:rPr>
        <w:t xml:space="preserve"> Положение</w:t>
      </w:r>
      <w:r w:rsidR="00777A2D" w:rsidRPr="001E72D4">
        <w:rPr>
          <w:rFonts w:ascii="Proxima Nova ExCn Rg" w:hAnsi="Proxima Nova ExCn Rg" w:cs="Proxima Nova ExCn Rg"/>
          <w:sz w:val="30"/>
          <w:szCs w:val="30"/>
        </w:rPr>
        <w:t xml:space="preserve"> и</w:t>
      </w:r>
      <w:r w:rsidRPr="001E72D4">
        <w:rPr>
          <w:rFonts w:ascii="Proxima Nova ExCn Rg" w:hAnsi="Proxima Nova ExCn Rg" w:cs="Proxima Nova ExCn Rg"/>
          <w:sz w:val="30"/>
          <w:szCs w:val="30"/>
        </w:rPr>
        <w:t xml:space="preserve"> Ревизионная комиссия), разработанное в соответствии с Федеральным законом от 26 декабря 1995 г. </w:t>
      </w:r>
      <w:hyperlink r:id="rId9" w:history="1">
        <w:r w:rsidRPr="001E72D4">
          <w:rPr>
            <w:rFonts w:ascii="Proxima Nova ExCn Rg" w:hAnsi="Proxima Nova ExCn Rg" w:cs="Proxima Nova ExCn Rg"/>
            <w:sz w:val="30"/>
            <w:szCs w:val="30"/>
          </w:rPr>
          <w:t>N 208-ФЗ</w:t>
        </w:r>
      </w:hyperlink>
      <w:r w:rsidRPr="001E72D4">
        <w:rPr>
          <w:rFonts w:ascii="Proxima Nova ExCn Rg" w:hAnsi="Proxima Nova ExCn Rg" w:cs="Proxima Nova ExCn Rg"/>
          <w:sz w:val="30"/>
          <w:szCs w:val="30"/>
        </w:rPr>
        <w:t xml:space="preserve"> </w:t>
      </w:r>
      <w:r w:rsidR="00D32A50" w:rsidRPr="001E72D4">
        <w:rPr>
          <w:rFonts w:ascii="Proxima Nova ExCn Rg" w:hAnsi="Proxima Nova ExCn Rg" w:cs="Proxima Nova ExCn Rg"/>
          <w:sz w:val="30"/>
          <w:szCs w:val="30"/>
        </w:rPr>
        <w:t>«</w:t>
      </w:r>
      <w:r w:rsidRPr="001E72D4">
        <w:rPr>
          <w:rFonts w:ascii="Proxima Nova ExCn Rg" w:hAnsi="Proxima Nova ExCn Rg" w:cs="Proxima Nova ExCn Rg"/>
          <w:sz w:val="30"/>
          <w:szCs w:val="30"/>
        </w:rPr>
        <w:t>Об акционерных обществах</w:t>
      </w:r>
      <w:r w:rsidR="00D32A50" w:rsidRPr="001E72D4">
        <w:rPr>
          <w:rFonts w:ascii="Proxima Nova ExCn Rg" w:hAnsi="Proxima Nova ExCn Rg" w:cs="Proxima Nova ExCn Rg"/>
          <w:sz w:val="30"/>
          <w:szCs w:val="30"/>
        </w:rPr>
        <w:t>»</w:t>
      </w:r>
      <w:r w:rsidRPr="001E72D4">
        <w:rPr>
          <w:rFonts w:ascii="Proxima Nova ExCn Rg" w:hAnsi="Proxima Nova ExCn Rg" w:cs="Proxima Nova ExCn Rg"/>
          <w:sz w:val="30"/>
          <w:szCs w:val="30"/>
        </w:rPr>
        <w:t xml:space="preserve"> и Уставом </w:t>
      </w:r>
      <w:r w:rsidR="00261CB2" w:rsidRPr="00476A4D">
        <w:rPr>
          <w:rFonts w:ascii="Proxima Nova ExCn Rg" w:hAnsi="Proxima Nova ExCn Rg" w:cs="Proxima Nova ExCn Rg"/>
          <w:sz w:val="30"/>
          <w:szCs w:val="30"/>
        </w:rPr>
        <w:t xml:space="preserve">Акционерного общества </w:t>
      </w:r>
      <w:r w:rsidR="00476A4D">
        <w:rPr>
          <w:rFonts w:ascii="Proxima Nova ExCn Rg" w:hAnsi="Proxima Nova ExCn Rg" w:cs="Proxima Nova ExCn Rg"/>
          <w:sz w:val="30"/>
          <w:szCs w:val="30"/>
        </w:rPr>
        <w:t>«Московский завод «САПФИР»</w:t>
      </w:r>
      <w:r w:rsidR="00D32A50" w:rsidRPr="001E72D4" w:rsidDel="00D32A50">
        <w:rPr>
          <w:rFonts w:ascii="Proxima Nova ExCn Rg" w:hAnsi="Proxima Nova ExCn Rg" w:cs="Proxima Nova ExCn Rg"/>
          <w:sz w:val="30"/>
          <w:szCs w:val="30"/>
        </w:rPr>
        <w:t xml:space="preserve"> </w:t>
      </w:r>
      <w:r w:rsidRPr="001E72D4">
        <w:rPr>
          <w:rFonts w:ascii="Proxima Nova ExCn Rg" w:hAnsi="Proxima Nova ExCn Rg" w:cs="Proxima Nova ExCn Rg"/>
          <w:sz w:val="30"/>
          <w:szCs w:val="30"/>
        </w:rPr>
        <w:t>(далее - Общество), определяет задачи и порядок деятельности Ревизионной комиссии, регулирует вопросы ее взаимодействия с органами Общества и структурными подразделениями Общества.</w:t>
      </w:r>
    </w:p>
    <w:p w14:paraId="4EB6263D" w14:textId="681B7A98" w:rsidR="00FF7258" w:rsidRPr="001E72D4" w:rsidRDefault="00FF7258"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1.2. Ревизионная комиссия является постоянно действующим органом внутреннего контроля Общества, осуществляющим регулярный контроль за финансово-хозяйственной деятельностью Общества, его филиалов и представительств, органов </w:t>
      </w:r>
      <w:r w:rsidR="00F07B1B" w:rsidRPr="001E72D4">
        <w:rPr>
          <w:rFonts w:ascii="Proxima Nova ExCn Rg" w:hAnsi="Proxima Nova ExCn Rg" w:cs="Proxima Nova ExCn Rg"/>
          <w:sz w:val="30"/>
          <w:szCs w:val="30"/>
        </w:rPr>
        <w:t xml:space="preserve">управления </w:t>
      </w:r>
      <w:r w:rsidRPr="001E72D4">
        <w:rPr>
          <w:rFonts w:ascii="Proxima Nova ExCn Rg" w:hAnsi="Proxima Nova ExCn Rg" w:cs="Proxima Nova ExCn Rg"/>
          <w:sz w:val="30"/>
          <w:szCs w:val="30"/>
        </w:rPr>
        <w:t>Общества и структурных подразделений Общества на предмет соответствия законодательству Российской Федерации, Уставу Общества и внутренним документам Общества.</w:t>
      </w:r>
    </w:p>
    <w:p w14:paraId="57E9A0FF"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1.3. Ревизионная комиссия действует в интересах акционеров Общества и в своей деятельности подотчетна </w:t>
      </w:r>
      <w:r w:rsidR="007A1698" w:rsidRPr="001E72D4">
        <w:rPr>
          <w:rFonts w:ascii="Proxima Nova ExCn Rg" w:hAnsi="Proxima Nova ExCn Rg" w:cs="Proxima Nova ExCn Rg"/>
          <w:sz w:val="30"/>
          <w:szCs w:val="30"/>
        </w:rPr>
        <w:t>о</w:t>
      </w:r>
      <w:r w:rsidRPr="001E72D4">
        <w:rPr>
          <w:rFonts w:ascii="Proxima Nova ExCn Rg" w:hAnsi="Proxima Nova ExCn Rg" w:cs="Proxima Nova ExCn Rg"/>
          <w:sz w:val="30"/>
          <w:szCs w:val="30"/>
        </w:rPr>
        <w:t>бщему собранию акционеров Общества.</w:t>
      </w:r>
    </w:p>
    <w:p w14:paraId="38D24229"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1.4. При осуществлении своей деятельности Ревизионная комиссия независима от должностных лиц </w:t>
      </w:r>
      <w:r w:rsidR="007A1698" w:rsidRPr="001E72D4">
        <w:rPr>
          <w:rFonts w:ascii="Proxima Nova ExCn Rg" w:hAnsi="Proxima Nova ExCn Rg" w:cs="Proxima Nova ExCn Rg"/>
          <w:sz w:val="30"/>
          <w:szCs w:val="30"/>
        </w:rPr>
        <w:t xml:space="preserve">и </w:t>
      </w:r>
      <w:r w:rsidRPr="001E72D4">
        <w:rPr>
          <w:rFonts w:ascii="Proxima Nova ExCn Rg" w:hAnsi="Proxima Nova ExCn Rg" w:cs="Proxima Nova ExCn Rg"/>
          <w:sz w:val="30"/>
          <w:szCs w:val="30"/>
        </w:rPr>
        <w:t xml:space="preserve">органов </w:t>
      </w:r>
      <w:r w:rsidR="00F07B1B" w:rsidRPr="001E72D4">
        <w:rPr>
          <w:rFonts w:ascii="Proxima Nova ExCn Rg" w:hAnsi="Proxima Nova ExCn Rg" w:cs="Proxima Nova ExCn Rg"/>
          <w:sz w:val="30"/>
          <w:szCs w:val="30"/>
        </w:rPr>
        <w:t xml:space="preserve">управления </w:t>
      </w:r>
      <w:r w:rsidRPr="001E72D4">
        <w:rPr>
          <w:rFonts w:ascii="Proxima Nova ExCn Rg" w:hAnsi="Proxima Nova ExCn Rg" w:cs="Proxima Nova ExCn Rg"/>
          <w:sz w:val="30"/>
          <w:szCs w:val="30"/>
        </w:rPr>
        <w:t>Общества</w:t>
      </w:r>
      <w:r w:rsidR="00FF7258" w:rsidRPr="001E72D4">
        <w:rPr>
          <w:rFonts w:ascii="Proxima Nova ExCn Rg" w:hAnsi="Proxima Nova ExCn Rg" w:cs="Proxima Nova ExCn Rg"/>
          <w:sz w:val="30"/>
          <w:szCs w:val="30"/>
        </w:rPr>
        <w:t>, а также</w:t>
      </w:r>
      <w:r w:rsidRPr="001E72D4">
        <w:rPr>
          <w:rFonts w:ascii="Proxima Nova ExCn Rg" w:hAnsi="Proxima Nova ExCn Rg" w:cs="Proxima Nova ExCn Rg"/>
          <w:sz w:val="30"/>
          <w:szCs w:val="30"/>
        </w:rPr>
        <w:t xml:space="preserve"> </w:t>
      </w:r>
      <w:r w:rsidR="007A1698" w:rsidRPr="001E72D4">
        <w:rPr>
          <w:rFonts w:ascii="Proxima Nova ExCn Rg" w:hAnsi="Proxima Nova ExCn Rg" w:cs="Proxima Nova ExCn Rg"/>
          <w:sz w:val="30"/>
          <w:szCs w:val="30"/>
        </w:rPr>
        <w:t>руководителей</w:t>
      </w:r>
      <w:r w:rsidRPr="001E72D4">
        <w:rPr>
          <w:rFonts w:ascii="Proxima Nova ExCn Rg" w:hAnsi="Proxima Nova ExCn Rg" w:cs="Proxima Nova ExCn Rg"/>
          <w:sz w:val="30"/>
          <w:szCs w:val="30"/>
        </w:rPr>
        <w:t xml:space="preserve"> структурных подразделений Общества.</w:t>
      </w:r>
      <w:r w:rsidR="007A1698" w:rsidRPr="001E72D4">
        <w:rPr>
          <w:rFonts w:ascii="Proxima Nova ExCn Rg" w:hAnsi="Proxima Nova ExCn Rg" w:cs="Proxima Nova ExCn Rg"/>
          <w:sz w:val="30"/>
          <w:szCs w:val="30"/>
        </w:rPr>
        <w:t xml:space="preserve"> </w:t>
      </w:r>
      <w:r w:rsidRPr="001E72D4">
        <w:rPr>
          <w:rFonts w:ascii="Proxima Nova ExCn Rg" w:hAnsi="Proxima Nova ExCn Rg" w:cs="Proxima Nova ExCn Rg"/>
          <w:sz w:val="30"/>
          <w:szCs w:val="30"/>
        </w:rPr>
        <w:t xml:space="preserve">Члены Ревизионной комиссии не могут одновременно являться членами Совета директоров Общества, а также занимать </w:t>
      </w:r>
      <w:r w:rsidR="007A1698" w:rsidRPr="001E72D4">
        <w:rPr>
          <w:rFonts w:ascii="Proxima Nova ExCn Rg" w:hAnsi="Proxima Nova ExCn Rg" w:cs="Proxima Nova ExCn Rg"/>
          <w:sz w:val="30"/>
          <w:szCs w:val="30"/>
        </w:rPr>
        <w:t xml:space="preserve">иные </w:t>
      </w:r>
      <w:r w:rsidRPr="001E72D4">
        <w:rPr>
          <w:rFonts w:ascii="Proxima Nova ExCn Rg" w:hAnsi="Proxima Nova ExCn Rg" w:cs="Proxima Nova ExCn Rg"/>
          <w:sz w:val="30"/>
          <w:szCs w:val="30"/>
        </w:rPr>
        <w:t>должности в органах управления Общества.</w:t>
      </w:r>
    </w:p>
    <w:p w14:paraId="7540EB78"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1.5. В своей деятельности Ревизионная комиссия руководствуется законодательством Российской Федерации, Уставом Общества, </w:t>
      </w:r>
      <w:r w:rsidR="007A1698" w:rsidRPr="001E72D4">
        <w:rPr>
          <w:rFonts w:ascii="Proxima Nova ExCn Rg" w:hAnsi="Proxima Nova ExCn Rg" w:cs="Proxima Nova ExCn Rg"/>
          <w:sz w:val="30"/>
          <w:szCs w:val="30"/>
        </w:rPr>
        <w:t xml:space="preserve">настоящим </w:t>
      </w:r>
      <w:r w:rsidRPr="001E72D4">
        <w:rPr>
          <w:rFonts w:ascii="Proxima Nova ExCn Rg" w:hAnsi="Proxima Nova ExCn Rg" w:cs="Proxima Nova ExCn Rg"/>
          <w:sz w:val="30"/>
          <w:szCs w:val="30"/>
        </w:rPr>
        <w:t>Положением и другими внутренними документами Общества, утвержденными общим собранием акционеров Общества.</w:t>
      </w:r>
    </w:p>
    <w:p w14:paraId="56964CDC"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1.6. Ревизионная комиссия относится к субъектам системы внутреннего контроля Общества (далее - СВК). Субъекты СВК - органы и должностные лица Общества, осуществляющие разработку, утверждение, применение и оценку эффективности процедур внутреннего контроля.</w:t>
      </w:r>
    </w:p>
    <w:p w14:paraId="5F0F6DE9" w14:textId="77777777" w:rsidR="003373E5" w:rsidRPr="001E72D4" w:rsidRDefault="003373E5">
      <w:pPr>
        <w:autoSpaceDE w:val="0"/>
        <w:autoSpaceDN w:val="0"/>
        <w:adjustRightInd w:val="0"/>
        <w:spacing w:after="0" w:line="240" w:lineRule="auto"/>
        <w:jc w:val="both"/>
        <w:rPr>
          <w:rFonts w:ascii="Proxima Nova ExCn Rg" w:hAnsi="Proxima Nova ExCn Rg" w:cs="Proxima Nova ExCn Rg"/>
          <w:sz w:val="30"/>
          <w:szCs w:val="30"/>
        </w:rPr>
      </w:pPr>
    </w:p>
    <w:p w14:paraId="6DF86340" w14:textId="77777777" w:rsidR="003373E5" w:rsidRPr="001E72D4" w:rsidRDefault="003373E5">
      <w:pPr>
        <w:autoSpaceDE w:val="0"/>
        <w:autoSpaceDN w:val="0"/>
        <w:adjustRightInd w:val="0"/>
        <w:spacing w:after="0" w:line="240" w:lineRule="auto"/>
        <w:jc w:val="center"/>
        <w:outlineLvl w:val="2"/>
        <w:rPr>
          <w:rFonts w:ascii="Proxima Nova ExCn Rg" w:hAnsi="Proxima Nova ExCn Rg" w:cs="Proxima Nova ExCn Rg"/>
          <w:sz w:val="30"/>
          <w:szCs w:val="30"/>
        </w:rPr>
      </w:pPr>
      <w:r w:rsidRPr="001E72D4">
        <w:rPr>
          <w:rFonts w:ascii="Proxima Nova ExCn Rg" w:hAnsi="Proxima Nova ExCn Rg" w:cs="Proxima Nova ExCn Rg"/>
          <w:b/>
          <w:bCs/>
          <w:sz w:val="30"/>
          <w:szCs w:val="30"/>
        </w:rPr>
        <w:t>2. ЗАДАЧИ РЕВИЗИОННОЙ КОМИССИИ</w:t>
      </w:r>
    </w:p>
    <w:p w14:paraId="6D0485C2" w14:textId="77777777" w:rsidR="003373E5" w:rsidRPr="001E72D4" w:rsidRDefault="003373E5">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Главными задачами Ревизионной комиссии являются:</w:t>
      </w:r>
    </w:p>
    <w:p w14:paraId="603AEE94" w14:textId="61D0DD9D"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а) осуществление проверки (ревизии) финансово-хозяйственной деятельности Общества;</w:t>
      </w:r>
    </w:p>
    <w:p w14:paraId="4FDF961B"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lastRenderedPageBreak/>
        <w:t>б) обеспечение наблюдения за соответствием совершаемых Обществом финансово-хозяйственных операций законодательству Российской Федерации и Уставу Общества;</w:t>
      </w:r>
    </w:p>
    <w:p w14:paraId="4F8E6AB1"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в) осуществление независимой оценки информации о финансовом состоянии Общества.</w:t>
      </w:r>
    </w:p>
    <w:p w14:paraId="259FDCD2" w14:textId="77777777" w:rsidR="003373E5" w:rsidRPr="001E72D4" w:rsidRDefault="003373E5">
      <w:pPr>
        <w:autoSpaceDE w:val="0"/>
        <w:autoSpaceDN w:val="0"/>
        <w:adjustRightInd w:val="0"/>
        <w:spacing w:after="0" w:line="240" w:lineRule="auto"/>
        <w:jc w:val="both"/>
        <w:rPr>
          <w:rFonts w:ascii="Proxima Nova ExCn Rg" w:hAnsi="Proxima Nova ExCn Rg" w:cs="Proxima Nova ExCn Rg"/>
          <w:sz w:val="30"/>
          <w:szCs w:val="30"/>
        </w:rPr>
      </w:pPr>
    </w:p>
    <w:p w14:paraId="00E739F0" w14:textId="77777777" w:rsidR="003373E5" w:rsidRPr="001E72D4" w:rsidRDefault="001113CB">
      <w:pPr>
        <w:autoSpaceDE w:val="0"/>
        <w:autoSpaceDN w:val="0"/>
        <w:adjustRightInd w:val="0"/>
        <w:spacing w:after="0" w:line="240" w:lineRule="auto"/>
        <w:jc w:val="center"/>
        <w:outlineLvl w:val="2"/>
        <w:rPr>
          <w:rFonts w:ascii="Proxima Nova ExCn Rg" w:hAnsi="Proxima Nova ExCn Rg" w:cs="Proxima Nova ExCn Rg"/>
          <w:sz w:val="30"/>
          <w:szCs w:val="30"/>
        </w:rPr>
      </w:pPr>
      <w:r w:rsidRPr="001E72D4">
        <w:rPr>
          <w:rFonts w:ascii="Proxima Nova ExCn Rg" w:hAnsi="Proxima Nova ExCn Rg" w:cs="Proxima Nova ExCn Rg"/>
          <w:b/>
          <w:bCs/>
          <w:sz w:val="30"/>
          <w:szCs w:val="30"/>
        </w:rPr>
        <w:t>3</w:t>
      </w:r>
      <w:r w:rsidR="003373E5" w:rsidRPr="001E72D4">
        <w:rPr>
          <w:rFonts w:ascii="Proxima Nova ExCn Rg" w:hAnsi="Proxima Nova ExCn Rg" w:cs="Proxima Nova ExCn Rg"/>
          <w:b/>
          <w:bCs/>
          <w:sz w:val="30"/>
          <w:szCs w:val="30"/>
        </w:rPr>
        <w:t>. ПРАВА И ОБЯЗАННОСТИ РЕВИЗИОННОЙ КОМИССИИ</w:t>
      </w:r>
    </w:p>
    <w:p w14:paraId="41A650E7" w14:textId="77777777" w:rsidR="003373E5" w:rsidRPr="001E72D4" w:rsidRDefault="001113CB">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3</w:t>
      </w:r>
      <w:r w:rsidR="003373E5" w:rsidRPr="001E72D4">
        <w:rPr>
          <w:rFonts w:ascii="Proxima Nova ExCn Rg" w:hAnsi="Proxima Nova ExCn Rg" w:cs="Proxima Nova ExCn Rg"/>
          <w:sz w:val="30"/>
          <w:szCs w:val="30"/>
        </w:rPr>
        <w:t>.1. Ревизионная комиссия при осуществлении своих полномочий руководствуется требованиями законодательства Российской Федерации, Устава Общества и решениями общего собрания акционеров Общества.</w:t>
      </w:r>
    </w:p>
    <w:p w14:paraId="247A87E9" w14:textId="77777777" w:rsidR="003373E5" w:rsidRPr="001E72D4" w:rsidRDefault="00821DB6"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3</w:t>
      </w:r>
      <w:r w:rsidR="003373E5" w:rsidRPr="001E72D4">
        <w:rPr>
          <w:rFonts w:ascii="Proxima Nova ExCn Rg" w:hAnsi="Proxima Nova ExCn Rg" w:cs="Proxima Nova ExCn Rg"/>
          <w:sz w:val="30"/>
          <w:szCs w:val="30"/>
        </w:rPr>
        <w:t>.2. К полномочиям членов Ревизионной комиссии относятся:</w:t>
      </w:r>
    </w:p>
    <w:p w14:paraId="0BBCBA5B" w14:textId="33041CBD"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 допуск во все служебные помещения Общества</w:t>
      </w:r>
      <w:r w:rsidR="0010543E">
        <w:rPr>
          <w:rFonts w:ascii="Proxima Nova ExCn Rg" w:hAnsi="Proxima Nova ExCn Rg" w:cs="Proxima Nova ExCn Rg"/>
          <w:sz w:val="30"/>
          <w:szCs w:val="30"/>
        </w:rPr>
        <w:t xml:space="preserve"> в соответствии с установленным в Обществе порядк</w:t>
      </w:r>
      <w:r w:rsidR="005B0FED">
        <w:rPr>
          <w:rFonts w:ascii="Proxima Nova ExCn Rg" w:hAnsi="Proxima Nova ExCn Rg" w:cs="Proxima Nova ExCn Rg"/>
          <w:sz w:val="30"/>
          <w:szCs w:val="30"/>
        </w:rPr>
        <w:t>ом</w:t>
      </w:r>
      <w:r w:rsidR="0010543E">
        <w:rPr>
          <w:rFonts w:ascii="Proxima Nova ExCn Rg" w:hAnsi="Proxima Nova ExCn Rg" w:cs="Proxima Nova ExCn Rg"/>
          <w:sz w:val="30"/>
          <w:szCs w:val="30"/>
        </w:rPr>
        <w:t xml:space="preserve"> допуска в помещения Общества, включая порядок допуска в режимные помещения Общества</w:t>
      </w:r>
      <w:r w:rsidRPr="001E72D4">
        <w:rPr>
          <w:rFonts w:ascii="Proxima Nova ExCn Rg" w:hAnsi="Proxima Nova ExCn Rg" w:cs="Proxima Nova ExCn Rg"/>
          <w:sz w:val="30"/>
          <w:szCs w:val="30"/>
        </w:rPr>
        <w:t>;</w:t>
      </w:r>
    </w:p>
    <w:p w14:paraId="6245FE30"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2) опечатывание денежных хранилищ, материальных складов, архивов и других служебных помещений Общества на период проведения проверки сохранности находящихся в них ценностей и документов;</w:t>
      </w:r>
    </w:p>
    <w:p w14:paraId="32355C11" w14:textId="14857DCC"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3) </w:t>
      </w:r>
      <w:r w:rsidR="0010543E">
        <w:rPr>
          <w:rFonts w:ascii="Proxima Nova ExCn Rg" w:hAnsi="Proxima Nova ExCn Rg" w:cs="Proxima Nova ExCn Rg"/>
          <w:sz w:val="30"/>
          <w:szCs w:val="30"/>
        </w:rPr>
        <w:t xml:space="preserve">в </w:t>
      </w:r>
      <w:r w:rsidR="002561AB">
        <w:rPr>
          <w:rFonts w:ascii="Proxima Nova ExCn Rg" w:hAnsi="Proxima Nova ExCn Rg" w:cs="Proxima Nova ExCn Rg"/>
          <w:sz w:val="30"/>
          <w:szCs w:val="30"/>
        </w:rPr>
        <w:t xml:space="preserve">соответствии с </w:t>
      </w:r>
      <w:r w:rsidR="0010543E">
        <w:rPr>
          <w:rFonts w:ascii="Proxima Nova ExCn Rg" w:hAnsi="Proxima Nova ExCn Rg" w:cs="Proxima Nova ExCn Rg"/>
          <w:sz w:val="30"/>
          <w:szCs w:val="30"/>
        </w:rPr>
        <w:t>установленн</w:t>
      </w:r>
      <w:r w:rsidR="002561AB">
        <w:rPr>
          <w:rFonts w:ascii="Proxima Nova ExCn Rg" w:hAnsi="Proxima Nova ExCn Rg" w:cs="Proxima Nova ExCn Rg"/>
          <w:sz w:val="30"/>
          <w:szCs w:val="30"/>
        </w:rPr>
        <w:t>ы</w:t>
      </w:r>
      <w:r w:rsidR="0010543E">
        <w:rPr>
          <w:rFonts w:ascii="Proxima Nova ExCn Rg" w:hAnsi="Proxima Nova ExCn Rg" w:cs="Proxima Nova ExCn Rg"/>
          <w:sz w:val="30"/>
          <w:szCs w:val="30"/>
        </w:rPr>
        <w:t>м в Обществе порядк</w:t>
      </w:r>
      <w:r w:rsidR="005B0FED">
        <w:rPr>
          <w:rFonts w:ascii="Proxima Nova ExCn Rg" w:hAnsi="Proxima Nova ExCn Rg" w:cs="Proxima Nova ExCn Rg"/>
          <w:sz w:val="30"/>
          <w:szCs w:val="30"/>
        </w:rPr>
        <w:t>ом</w:t>
      </w:r>
      <w:r w:rsidR="0010543E">
        <w:rPr>
          <w:rFonts w:ascii="Proxima Nova ExCn Rg" w:hAnsi="Proxima Nova ExCn Rg" w:cs="Proxima Nova ExCn Rg"/>
          <w:sz w:val="30"/>
          <w:szCs w:val="30"/>
        </w:rPr>
        <w:t xml:space="preserve"> работы с документами Общества, включая порядок работы со сведениями, составляющими государственную тайну, и порядок работы с конфиденциальной информацией</w:t>
      </w:r>
      <w:r w:rsidR="0010543E" w:rsidRPr="002561AB">
        <w:rPr>
          <w:rFonts w:ascii="Proxima Nova ExCn Rg" w:hAnsi="Proxima Nova ExCn Rg" w:cs="Proxima Nova ExCn Rg"/>
          <w:sz w:val="30"/>
          <w:szCs w:val="30"/>
        </w:rPr>
        <w:t xml:space="preserve">, </w:t>
      </w:r>
      <w:r w:rsidRPr="002561AB">
        <w:rPr>
          <w:rFonts w:ascii="Proxima Nova ExCn Rg" w:hAnsi="Proxima Nova ExCn Rg" w:cs="Proxima Nova ExCn Rg"/>
          <w:sz w:val="30"/>
          <w:szCs w:val="30"/>
        </w:rPr>
        <w:t>и</w:t>
      </w:r>
      <w:r w:rsidRPr="001E72D4">
        <w:rPr>
          <w:rFonts w:ascii="Proxima Nova ExCn Rg" w:hAnsi="Proxima Nova ExCn Rg" w:cs="Proxima Nova ExCn Rg"/>
          <w:sz w:val="30"/>
          <w:szCs w:val="30"/>
        </w:rPr>
        <w:t>зъятие из дел отдельных документов (с оставлением в делах акта изъятия и копий изъятых документов), если в ходе проверки будут обнаружены подделки, подлоги или иные злоупотребления;</w:t>
      </w:r>
    </w:p>
    <w:p w14:paraId="4419CFD8" w14:textId="05C4AE42"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4) получение от должностных лиц органов управления Общества, руководителей </w:t>
      </w:r>
      <w:r w:rsidRPr="00DC17AB">
        <w:rPr>
          <w:rFonts w:ascii="Proxima Nova ExCn Rg" w:hAnsi="Proxima Nova ExCn Rg" w:cs="Proxima Nova ExCn Rg"/>
          <w:sz w:val="30"/>
          <w:szCs w:val="30"/>
        </w:rPr>
        <w:t xml:space="preserve">и </w:t>
      </w:r>
      <w:r w:rsidR="003A0631" w:rsidRPr="00DC17AB">
        <w:rPr>
          <w:rFonts w:ascii="Proxima Nova ExCn Rg" w:hAnsi="Proxima Nova ExCn Rg" w:cs="Proxima Nova ExCn Rg"/>
          <w:sz w:val="30"/>
          <w:szCs w:val="30"/>
        </w:rPr>
        <w:t>работников</w:t>
      </w:r>
      <w:r w:rsidR="003A0631">
        <w:rPr>
          <w:rFonts w:ascii="Proxima Nova ExCn Rg" w:hAnsi="Proxima Nova ExCn Rg" w:cs="Proxima Nova ExCn Rg"/>
          <w:sz w:val="30"/>
          <w:szCs w:val="30"/>
        </w:rPr>
        <w:t xml:space="preserve"> </w:t>
      </w:r>
      <w:r w:rsidRPr="001E72D4">
        <w:rPr>
          <w:rFonts w:ascii="Proxima Nova ExCn Rg" w:hAnsi="Proxima Nova ExCn Rg" w:cs="Proxima Nova ExCn Rg"/>
          <w:sz w:val="30"/>
          <w:szCs w:val="30"/>
        </w:rPr>
        <w:t>структурных подразделений Общества письменных объяснений по вопросам, возникающим в ходе проведения проверок;</w:t>
      </w:r>
    </w:p>
    <w:p w14:paraId="2D4758E0"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5) выдача предписаний должностным лицам органов управления Общества, руководителям структурных подразделений Общества о принятии ими безотлагательных мер в связи с выявленными нарушениями, если непринятие таких мер может повлечь утрату ценностей, документов или способствовать дальнейшим злоупотреблениям;</w:t>
      </w:r>
    </w:p>
    <w:p w14:paraId="25296730"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6) требовать созыва внеочередного </w:t>
      </w:r>
      <w:r w:rsidR="0013442D" w:rsidRPr="001E72D4">
        <w:rPr>
          <w:rFonts w:ascii="Proxima Nova ExCn Rg" w:hAnsi="Proxima Nova ExCn Rg" w:cs="Proxima Nova ExCn Rg"/>
          <w:sz w:val="30"/>
          <w:szCs w:val="30"/>
        </w:rPr>
        <w:t>заседания общего собрания акционеров Общества или заочного голосования для принятия решений общим собранием акционеров Общества</w:t>
      </w:r>
      <w:r w:rsidRPr="001E72D4">
        <w:rPr>
          <w:rFonts w:ascii="Proxima Nova ExCn Rg" w:hAnsi="Proxima Nova ExCn Rg" w:cs="Proxima Nova ExCn Rg"/>
          <w:sz w:val="30"/>
          <w:szCs w:val="30"/>
        </w:rPr>
        <w:t xml:space="preserve">, заседания Совета </w:t>
      </w:r>
      <w:r w:rsidRPr="001E72D4">
        <w:rPr>
          <w:rFonts w:ascii="Proxima Nova ExCn Rg" w:hAnsi="Proxima Nova ExCn Rg" w:cs="Proxima Nova ExCn Rg"/>
          <w:sz w:val="30"/>
          <w:szCs w:val="30"/>
        </w:rPr>
        <w:lastRenderedPageBreak/>
        <w:t>директоров Общества и Ревизионной комиссии в порядке, установленном законодательством Российской Федерации, Уставом Общества и Положением;</w:t>
      </w:r>
    </w:p>
    <w:p w14:paraId="40685FCC"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 запрашивать у должностных лиц органов Общества, руководителей структурных подразделений Общества документы и материалы, необходимые для проведения проверок Ревизионной комиссией финансово-хозяйственной деятельности Общества;</w:t>
      </w:r>
    </w:p>
    <w:p w14:paraId="7F2FFA42" w14:textId="5F23CFD3"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8) выносить на рассмотрение органов управления Общества вопрос о применении мер дисциплинарной и материальной ответственности к </w:t>
      </w:r>
      <w:r w:rsidR="00653F95">
        <w:rPr>
          <w:rFonts w:ascii="Proxima Nova ExCn Rg" w:hAnsi="Proxima Nova ExCn Rg" w:cs="Proxima Nova ExCn Rg"/>
          <w:sz w:val="30"/>
          <w:szCs w:val="30"/>
        </w:rPr>
        <w:t>работникам</w:t>
      </w:r>
      <w:r w:rsidRPr="001E72D4">
        <w:rPr>
          <w:rFonts w:ascii="Proxima Nova ExCn Rg" w:hAnsi="Proxima Nova ExCn Rg" w:cs="Proxima Nova ExCn Rg"/>
          <w:sz w:val="30"/>
          <w:szCs w:val="30"/>
        </w:rPr>
        <w:t xml:space="preserve"> Общества, включая должностных лиц органов управления Общества, в случае нарушения ими Устава Общества и внутренних документов Общества.</w:t>
      </w:r>
    </w:p>
    <w:p w14:paraId="6EA0BE6B" w14:textId="4D00C1C8" w:rsidR="001113CB" w:rsidRPr="0091096A" w:rsidRDefault="00AE2CF2"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91096A">
        <w:rPr>
          <w:rFonts w:ascii="Proxima Nova ExCn Rg" w:hAnsi="Proxima Nova ExCn Rg" w:cs="Proxima Nova ExCn Rg"/>
          <w:sz w:val="30"/>
          <w:szCs w:val="30"/>
        </w:rPr>
        <w:t>3.3. Ревизионная комиссия в соответствии с решением о проведении ревизионной проверки вправе для проведения ревизионной проверки привлекать специалистов в соответствующих областях (права, экономики, финансов, бухгалтерского учета, управления, экономической безопасности и других</w:t>
      </w:r>
      <w:r w:rsidR="00697FFE" w:rsidRPr="0091096A">
        <w:rPr>
          <w:rFonts w:ascii="Proxima Nova ExCn Rg" w:hAnsi="Proxima Nova ExCn Rg" w:cs="Proxima Nova ExCn Rg"/>
          <w:sz w:val="30"/>
          <w:szCs w:val="30"/>
        </w:rPr>
        <w:t>)</w:t>
      </w:r>
      <w:r w:rsidRPr="0091096A">
        <w:rPr>
          <w:rFonts w:ascii="Proxima Nova ExCn Rg" w:hAnsi="Proxima Nova ExCn Rg" w:cs="Proxima Nova ExCn Rg"/>
          <w:sz w:val="30"/>
          <w:szCs w:val="30"/>
        </w:rPr>
        <w:t>,</w:t>
      </w:r>
      <w:r w:rsidR="00697FFE" w:rsidRPr="0091096A">
        <w:rPr>
          <w:rFonts w:ascii="Proxima Nova ExCn Rg" w:hAnsi="Proxima Nova ExCn Rg" w:cs="Proxima Nova ExCn Rg"/>
          <w:sz w:val="30"/>
          <w:szCs w:val="30"/>
        </w:rPr>
        <w:t xml:space="preserve"> а в случае создания в Обществ</w:t>
      </w:r>
      <w:r w:rsidR="00DE6049" w:rsidRPr="0091096A">
        <w:rPr>
          <w:rFonts w:ascii="Proxima Nova ExCn Rg" w:hAnsi="Proxima Nova ExCn Rg" w:cs="Proxima Nova ExCn Rg"/>
          <w:sz w:val="30"/>
          <w:szCs w:val="30"/>
        </w:rPr>
        <w:t>е</w:t>
      </w:r>
      <w:r w:rsidR="00697FFE" w:rsidRPr="0091096A">
        <w:rPr>
          <w:rFonts w:ascii="Proxima Nova ExCn Rg" w:hAnsi="Proxima Nova ExCn Rg" w:cs="Proxima Nova ExCn Rg"/>
          <w:sz w:val="30"/>
          <w:szCs w:val="30"/>
        </w:rPr>
        <w:t xml:space="preserve"> подразделения внутреннего аудита - также работников данного подразделения.</w:t>
      </w:r>
    </w:p>
    <w:p w14:paraId="0D19ECEA" w14:textId="77777777" w:rsidR="00F51C3A" w:rsidRPr="001E72D4" w:rsidRDefault="00F51C3A" w:rsidP="008D5A5F">
      <w:pPr>
        <w:autoSpaceDE w:val="0"/>
        <w:autoSpaceDN w:val="0"/>
        <w:adjustRightInd w:val="0"/>
        <w:spacing w:after="0" w:line="240" w:lineRule="auto"/>
        <w:ind w:firstLine="540"/>
        <w:jc w:val="both"/>
        <w:rPr>
          <w:rFonts w:ascii="Proxima Nova ExCn Rg" w:hAnsi="Proxima Nova ExCn Rg" w:cs="Proxima Nova ExCn Rg"/>
          <w:sz w:val="30"/>
          <w:szCs w:val="30"/>
        </w:rPr>
      </w:pPr>
    </w:p>
    <w:p w14:paraId="36A27A91" w14:textId="77777777" w:rsidR="001113CB" w:rsidRPr="001E72D4" w:rsidRDefault="001113CB">
      <w:pPr>
        <w:autoSpaceDE w:val="0"/>
        <w:autoSpaceDN w:val="0"/>
        <w:adjustRightInd w:val="0"/>
        <w:spacing w:after="0" w:line="240" w:lineRule="auto"/>
        <w:jc w:val="center"/>
        <w:outlineLvl w:val="2"/>
        <w:rPr>
          <w:rFonts w:ascii="Proxima Nova ExCn Rg" w:hAnsi="Proxima Nova ExCn Rg" w:cs="Proxima Nova ExCn Rg"/>
          <w:sz w:val="30"/>
          <w:szCs w:val="30"/>
        </w:rPr>
      </w:pPr>
      <w:r w:rsidRPr="001E72D4">
        <w:rPr>
          <w:rFonts w:ascii="Proxima Nova ExCn Rg" w:hAnsi="Proxima Nova ExCn Rg" w:cs="Proxima Nova ExCn Rg"/>
          <w:b/>
          <w:bCs/>
          <w:sz w:val="30"/>
          <w:szCs w:val="30"/>
        </w:rPr>
        <w:t>4. ПРЕДСЕДАТЕЛЬ И СЕКРЕТАРЬ РЕВИЗИОННОЙ КОМИССИИ</w:t>
      </w:r>
    </w:p>
    <w:p w14:paraId="1244D0F0"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4.1. Председатель Ревизионной комиссии избирается членами Ревизионной комиссии из их числа большинством голосов от общего числа избранных членов Ревизионной комиссии. Члены Ревизионной комиссии вправе в любое время переизбрать председателя Ревизионной комиссии большинством голосов от общего числа избранных членов Ревизионной комиссии.</w:t>
      </w:r>
    </w:p>
    <w:p w14:paraId="75104CDE"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На время отсутствия председателя Ревизионной комиссии его обязанности выполняет один из членов Ревизионной комиссии, избранный большинством голосов членов Ревизионной комиссии, принимающих участие в заседании.</w:t>
      </w:r>
    </w:p>
    <w:p w14:paraId="0D61DE02"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Председатель Ревизионной комиссии:</w:t>
      </w:r>
    </w:p>
    <w:p w14:paraId="7E8EA1DA"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 созывает и проводит заседания Ревизионной комиссии;</w:t>
      </w:r>
    </w:p>
    <w:p w14:paraId="40E43210"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2) утверждает повестку дня заседания Ревизионной комиссии, а также решает все необходимые вопросы, связанные с подготовкой и проведением заседания Ревизионной комиссии;</w:t>
      </w:r>
    </w:p>
    <w:p w14:paraId="0D61720C"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3) организует текущую работу Ревизионной комиссии;</w:t>
      </w:r>
    </w:p>
    <w:p w14:paraId="6E60EEDA"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4) представляет Ревизионную комиссию на общем собрании акционеров Общества и заседаниях Совета директоров Общества;</w:t>
      </w:r>
    </w:p>
    <w:p w14:paraId="17B81FC1"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lastRenderedPageBreak/>
        <w:t>5) подписывает протокол заседания Ревизионной комиссии и иные документы, исходящие от имени Ревизионной комиссии.</w:t>
      </w:r>
    </w:p>
    <w:p w14:paraId="0DA6DAA6"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4.2. Секретарем Ревизионной комиссии является Корпоративный секретарь, назначенный решением Совета директоров Общества.</w:t>
      </w:r>
    </w:p>
    <w:p w14:paraId="551EDA3C"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При отсутствии в Обществе Корпоративного секретаря членами Ревизионной комиссии из их числа избирается секретарь Ревизионной комиссии. Члены Ревизионной комиссии вправе в любое время переизбрать секретаря Ревизионной комиссии. Секретарь Ревизионной комиссии избирается и переизбирается большинством голосов от общего числа избранных членов Ревизионной комиссии.</w:t>
      </w:r>
    </w:p>
    <w:p w14:paraId="1BA71806"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Секретарь Ревизионной комиссии:</w:t>
      </w:r>
    </w:p>
    <w:p w14:paraId="74516B0E"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 организует ведение протоколов заседаний Ревизионной комиссии;</w:t>
      </w:r>
    </w:p>
    <w:p w14:paraId="7284DFDC" w14:textId="567444BD"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2) обеспечивает своевременное информирование органов управления Общества о результатах проведенных проверок, предоставляет </w:t>
      </w:r>
      <w:r w:rsidRPr="00DC17AB">
        <w:rPr>
          <w:rFonts w:ascii="Proxima Nova ExCn Rg" w:hAnsi="Proxima Nova ExCn Rg" w:cs="Proxima Nova ExCn Rg"/>
          <w:sz w:val="30"/>
          <w:szCs w:val="30"/>
        </w:rPr>
        <w:t xml:space="preserve">копии </w:t>
      </w:r>
      <w:r w:rsidR="005A5CC5" w:rsidRPr="00DC17AB">
        <w:rPr>
          <w:rFonts w:ascii="Proxima Nova ExCn Rg" w:hAnsi="Proxima Nova ExCn Rg" w:cs="Proxima Nova ExCn Rg"/>
          <w:sz w:val="30"/>
          <w:szCs w:val="30"/>
        </w:rPr>
        <w:t>З</w:t>
      </w:r>
      <w:r w:rsidRPr="00DC17AB">
        <w:rPr>
          <w:rFonts w:ascii="Proxima Nova ExCn Rg" w:hAnsi="Proxima Nova ExCn Rg" w:cs="Proxima Nova ExCn Rg"/>
          <w:sz w:val="30"/>
          <w:szCs w:val="30"/>
        </w:rPr>
        <w:t>аключения Р</w:t>
      </w:r>
      <w:r w:rsidRPr="001E72D4">
        <w:rPr>
          <w:rFonts w:ascii="Proxima Nova ExCn Rg" w:hAnsi="Proxima Nova ExCn Rg" w:cs="Proxima Nova ExCn Rg"/>
          <w:sz w:val="30"/>
          <w:szCs w:val="30"/>
        </w:rPr>
        <w:t>евизионной комиссии;</w:t>
      </w:r>
    </w:p>
    <w:p w14:paraId="6E8CEACA"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3) оформляет и подписывает протоколы заседаний Ревизионной комиссии;</w:t>
      </w:r>
    </w:p>
    <w:p w14:paraId="2F182891"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4) организует ведение делопроизводства, документооборота и хранение документов Ревизионной комиссии;</w:t>
      </w:r>
    </w:p>
    <w:p w14:paraId="4CD90CC8"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5) организует уведомление членов Ревизионной комиссии о проведении заседаний Ревизионной комиссии, плановых и внеплановых проверок деятельности Общества;</w:t>
      </w:r>
    </w:p>
    <w:p w14:paraId="3DCC20C9" w14:textId="77777777" w:rsidR="001113CB" w:rsidRPr="001E72D4" w:rsidRDefault="001113CB" w:rsidP="008D5A5F">
      <w:pPr>
        <w:autoSpaceDE w:val="0"/>
        <w:autoSpaceDN w:val="0"/>
        <w:adjustRightInd w:val="0"/>
        <w:spacing w:after="0" w:line="240" w:lineRule="auto"/>
        <w:ind w:firstLine="53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6) выполняет иные функции, предусмотренные Положением.</w:t>
      </w:r>
    </w:p>
    <w:p w14:paraId="5B128779" w14:textId="77777777" w:rsidR="004D18E4" w:rsidRPr="001E72D4" w:rsidRDefault="004D18E4" w:rsidP="008D5A5F">
      <w:pPr>
        <w:autoSpaceDE w:val="0"/>
        <w:autoSpaceDN w:val="0"/>
        <w:adjustRightInd w:val="0"/>
        <w:spacing w:after="0" w:line="240" w:lineRule="auto"/>
        <w:jc w:val="center"/>
        <w:rPr>
          <w:rFonts w:ascii="Proxima Nova ExCn Rg" w:hAnsi="Proxima Nova ExCn Rg" w:cs="Proxima Nova ExCn Rg"/>
          <w:b/>
          <w:sz w:val="30"/>
          <w:szCs w:val="30"/>
        </w:rPr>
      </w:pPr>
    </w:p>
    <w:p w14:paraId="70E41F98" w14:textId="77777777" w:rsidR="00AE2CF2" w:rsidRPr="001E72D4" w:rsidRDefault="00AE2CF2" w:rsidP="008D5A5F">
      <w:pPr>
        <w:autoSpaceDE w:val="0"/>
        <w:autoSpaceDN w:val="0"/>
        <w:adjustRightInd w:val="0"/>
        <w:spacing w:after="0" w:line="240" w:lineRule="auto"/>
        <w:jc w:val="center"/>
        <w:rPr>
          <w:rFonts w:ascii="Proxima Nova ExCn Rg" w:hAnsi="Proxima Nova ExCn Rg" w:cs="Proxima Nova ExCn Rg"/>
          <w:b/>
          <w:sz w:val="30"/>
          <w:szCs w:val="30"/>
        </w:rPr>
      </w:pPr>
      <w:r w:rsidRPr="001E72D4">
        <w:rPr>
          <w:rFonts w:ascii="Proxima Nova ExCn Rg" w:hAnsi="Proxima Nova ExCn Rg" w:cs="Proxima Nova ExCn Rg"/>
          <w:b/>
          <w:sz w:val="30"/>
          <w:szCs w:val="30"/>
        </w:rPr>
        <w:t>5. ПРАВА И ОБЯЗАННОСТИ ЧЛЕНОВ РЕВИЗИОННОЙ КОМИССИИ</w:t>
      </w:r>
    </w:p>
    <w:p w14:paraId="7A9D06F9" w14:textId="77777777" w:rsidR="00AE2CF2" w:rsidRPr="001E72D4" w:rsidRDefault="00AE2CF2"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5.1. Члены Ревизионной комиссии вправе:</w:t>
      </w:r>
    </w:p>
    <w:p w14:paraId="752168ED" w14:textId="77777777" w:rsidR="00AE2CF2" w:rsidRPr="001E72D4" w:rsidRDefault="00AE2CF2"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 требовать созыва заседания Ревизионной комиссии;</w:t>
      </w:r>
    </w:p>
    <w:p w14:paraId="1DC350A6" w14:textId="77777777" w:rsidR="00AE2CF2" w:rsidRPr="001E72D4" w:rsidRDefault="00AE2CF2"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2) в установленном порядке выносить на рассмотрение Ревизионной комиссии предложения о проведении внеочередной проверки (ревизии) финансово-хозяйственной деятельности Общества, действий и решений Общества, его органов управления и должностных лиц;</w:t>
      </w:r>
    </w:p>
    <w:p w14:paraId="68F9B037" w14:textId="77777777" w:rsidR="00AE2CF2" w:rsidRPr="001E72D4" w:rsidRDefault="00AE2CF2"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3) высказывать мнение по вопросам повестки дня заседания Ревизионной комиссии, требовать отражения особого мнения в протоколе заседания Ревизионной комиссии;</w:t>
      </w:r>
    </w:p>
    <w:p w14:paraId="4DEA2BDC" w14:textId="77777777" w:rsidR="00AE2CF2" w:rsidRPr="001E72D4" w:rsidRDefault="00AE2CF2"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4) осуществлять иные права, предусмотренные законодательством Российской Федерации, Уставом Общества и </w:t>
      </w:r>
      <w:r w:rsidR="00D105D4" w:rsidRPr="001E72D4">
        <w:rPr>
          <w:rFonts w:ascii="Proxima Nova ExCn Rg" w:hAnsi="Proxima Nova ExCn Rg" w:cs="Proxima Nova ExCn Rg"/>
          <w:sz w:val="30"/>
          <w:szCs w:val="30"/>
        </w:rPr>
        <w:t>настоящим Положением.</w:t>
      </w:r>
    </w:p>
    <w:p w14:paraId="2BA176C2" w14:textId="77777777" w:rsidR="00AE2CF2" w:rsidRPr="001E72D4" w:rsidRDefault="00AE2CF2"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lastRenderedPageBreak/>
        <w:t>5.2. Члены Ревизионной комиссии обязаны:</w:t>
      </w:r>
    </w:p>
    <w:p w14:paraId="6C55B02A" w14:textId="77777777" w:rsidR="00AE2CF2" w:rsidRPr="001E72D4" w:rsidRDefault="00AE2CF2"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 лично участвовать в заседаниях Ревизионной комиссии, в проведении проверок финансово-хозяйственной деятельности Общества;</w:t>
      </w:r>
    </w:p>
    <w:p w14:paraId="2E54243C" w14:textId="77777777" w:rsidR="00AE2CF2" w:rsidRPr="001E72D4" w:rsidRDefault="00AE2CF2"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2) обеспечивать соблюдение режима конфиденциальности получаемых сведений и не допускать несанкционированного разглашения информации, ставшей им известной в процессе проведения ревизионных проверок;</w:t>
      </w:r>
    </w:p>
    <w:p w14:paraId="6CFED7B4" w14:textId="77777777" w:rsidR="00AE2CF2" w:rsidRPr="001E72D4" w:rsidRDefault="00AE2CF2"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3) в установленном Уставом Общества порядке </w:t>
      </w:r>
      <w:r w:rsidR="00DC378A" w:rsidRPr="001E72D4">
        <w:rPr>
          <w:rFonts w:ascii="Proxima Nova ExCn Rg" w:hAnsi="Proxima Nova ExCn Rg" w:cs="Proxima Nova ExCn Rg"/>
          <w:sz w:val="30"/>
          <w:szCs w:val="30"/>
        </w:rPr>
        <w:t xml:space="preserve">совместно </w:t>
      </w:r>
      <w:r w:rsidRPr="001E72D4">
        <w:rPr>
          <w:rFonts w:ascii="Proxima Nova ExCn Rg" w:hAnsi="Proxima Nova ExCn Rg" w:cs="Proxima Nova ExCn Rg"/>
          <w:sz w:val="30"/>
          <w:szCs w:val="30"/>
        </w:rPr>
        <w:t xml:space="preserve">требовать созыва внеочередного </w:t>
      </w:r>
      <w:r w:rsidR="0013442D" w:rsidRPr="001E72D4">
        <w:rPr>
          <w:rFonts w:ascii="Proxima Nova ExCn Rg" w:hAnsi="Proxima Nova ExCn Rg" w:cs="Proxima Nova ExCn Rg"/>
          <w:sz w:val="30"/>
          <w:szCs w:val="30"/>
        </w:rPr>
        <w:t xml:space="preserve">заседания </w:t>
      </w:r>
      <w:r w:rsidRPr="001E72D4">
        <w:rPr>
          <w:rFonts w:ascii="Proxima Nova ExCn Rg" w:hAnsi="Proxima Nova ExCn Rg" w:cs="Proxima Nova ExCn Rg"/>
          <w:sz w:val="30"/>
          <w:szCs w:val="30"/>
        </w:rPr>
        <w:t xml:space="preserve">общего собрания акционеров Общества </w:t>
      </w:r>
      <w:r w:rsidR="0013442D" w:rsidRPr="001E72D4">
        <w:rPr>
          <w:rFonts w:ascii="Proxima Nova ExCn Rg" w:hAnsi="Proxima Nova ExCn Rg" w:cs="Proxima Nova ExCn Rg"/>
          <w:sz w:val="30"/>
          <w:szCs w:val="30"/>
        </w:rPr>
        <w:t xml:space="preserve">или заочного голосования для принятия решений общим собранием акционеров Общества </w:t>
      </w:r>
      <w:r w:rsidRPr="001E72D4">
        <w:rPr>
          <w:rFonts w:ascii="Proxima Nova ExCn Rg" w:hAnsi="Proxima Nova ExCn Rg" w:cs="Proxima Nova ExCn Rg"/>
          <w:sz w:val="30"/>
          <w:szCs w:val="30"/>
        </w:rPr>
        <w:t>в случае возникновения реальной угрозы интересам Общества;</w:t>
      </w:r>
    </w:p>
    <w:p w14:paraId="07A6004B" w14:textId="77777777" w:rsidR="00AE2CF2" w:rsidRPr="001E72D4" w:rsidRDefault="00AE2CF2"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4) докладывать общему собранию акционеров Общества о результатах проверок финансово-хозяйственной деятельности Общества, о выявленных фактах нарушения членами Совета директоров Общества и другими должностными лицами органов управления Общества законодательства Российской Федерации и Устава Общества;</w:t>
      </w:r>
    </w:p>
    <w:p w14:paraId="0665DFF1" w14:textId="6189DFC8" w:rsidR="00AE2CF2" w:rsidRDefault="00AE2CF2"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5) по поручению председателя Ревизионной комиссии представлять </w:t>
      </w:r>
      <w:bookmarkStart w:id="0" w:name="_Hlk184389194"/>
      <w:r w:rsidRPr="001E72D4">
        <w:rPr>
          <w:rFonts w:ascii="Proxima Nova ExCn Rg" w:hAnsi="Proxima Nova ExCn Rg" w:cs="Proxima Nova ExCn Rg"/>
          <w:sz w:val="30"/>
          <w:szCs w:val="30"/>
        </w:rPr>
        <w:t xml:space="preserve">общему собранию акционеров, </w:t>
      </w:r>
      <w:r w:rsidR="00DC378A" w:rsidRPr="001E72D4">
        <w:rPr>
          <w:rFonts w:ascii="Proxima Nova ExCn Rg" w:hAnsi="Proxima Nova ExCn Rg" w:cs="Proxima Nova ExCn Rg"/>
          <w:sz w:val="30"/>
          <w:szCs w:val="30"/>
        </w:rPr>
        <w:t>С</w:t>
      </w:r>
      <w:r w:rsidRPr="001E72D4">
        <w:rPr>
          <w:rFonts w:ascii="Proxima Nova ExCn Rg" w:hAnsi="Proxima Nova ExCn Rg" w:cs="Proxima Nova ExCn Rg"/>
          <w:sz w:val="30"/>
          <w:szCs w:val="30"/>
        </w:rPr>
        <w:t xml:space="preserve">овету директоров </w:t>
      </w:r>
      <w:r w:rsidR="00DC378A" w:rsidRPr="001E72D4">
        <w:rPr>
          <w:rFonts w:ascii="Proxima Nova ExCn Rg" w:hAnsi="Proxima Nova ExCn Rg" w:cs="Proxima Nova ExCn Rg"/>
          <w:sz w:val="30"/>
          <w:szCs w:val="30"/>
        </w:rPr>
        <w:t>О</w:t>
      </w:r>
      <w:r w:rsidRPr="001E72D4">
        <w:rPr>
          <w:rFonts w:ascii="Proxima Nova ExCn Rg" w:hAnsi="Proxima Nova ExCn Rg" w:cs="Proxima Nova ExCn Rg"/>
          <w:sz w:val="30"/>
          <w:szCs w:val="30"/>
        </w:rPr>
        <w:t xml:space="preserve">бщества или по требованию акционера (акционеров) </w:t>
      </w:r>
      <w:r w:rsidR="00DC378A" w:rsidRPr="001E72D4">
        <w:rPr>
          <w:rFonts w:ascii="Proxima Nova ExCn Rg" w:hAnsi="Proxima Nova ExCn Rg" w:cs="Proxima Nova ExCn Rg"/>
          <w:sz w:val="30"/>
          <w:szCs w:val="30"/>
        </w:rPr>
        <w:t>О</w:t>
      </w:r>
      <w:r w:rsidRPr="001E72D4">
        <w:rPr>
          <w:rFonts w:ascii="Proxima Nova ExCn Rg" w:hAnsi="Proxima Nova ExCn Rg" w:cs="Proxima Nova ExCn Rg"/>
          <w:sz w:val="30"/>
          <w:szCs w:val="30"/>
        </w:rPr>
        <w:t>бщества, владеющего в совокупности не менее чем 10 процентами голосующих акций Общества</w:t>
      </w:r>
      <w:bookmarkEnd w:id="0"/>
      <w:r w:rsidRPr="006266A0">
        <w:rPr>
          <w:rFonts w:ascii="Proxima Nova ExCn Rg" w:hAnsi="Proxima Nova ExCn Rg" w:cs="Proxima Nova ExCn Rg"/>
          <w:sz w:val="30"/>
          <w:szCs w:val="30"/>
        </w:rPr>
        <w:t xml:space="preserve">, </w:t>
      </w:r>
      <w:r w:rsidR="005A5CC5" w:rsidRPr="00DC17AB">
        <w:rPr>
          <w:rFonts w:ascii="Proxima Nova ExCn Rg" w:hAnsi="Proxima Nova ExCn Rg" w:cs="Proxima Nova ExCn Rg"/>
          <w:sz w:val="30"/>
          <w:szCs w:val="30"/>
        </w:rPr>
        <w:t>З</w:t>
      </w:r>
      <w:r w:rsidR="00DC378A" w:rsidRPr="00DC17AB">
        <w:rPr>
          <w:rFonts w:ascii="Proxima Nova ExCn Rg" w:hAnsi="Proxima Nova ExCn Rg" w:cs="Proxima Nova ExCn Rg"/>
          <w:sz w:val="30"/>
          <w:szCs w:val="30"/>
        </w:rPr>
        <w:t>аключение</w:t>
      </w:r>
      <w:r w:rsidRPr="00DC17AB">
        <w:rPr>
          <w:rFonts w:ascii="Proxima Nova ExCn Rg" w:hAnsi="Proxima Nova ExCn Rg" w:cs="Proxima Nova ExCn Rg"/>
          <w:sz w:val="30"/>
          <w:szCs w:val="30"/>
        </w:rPr>
        <w:t xml:space="preserve"> по итогам проверки деятельности Общества.</w:t>
      </w:r>
    </w:p>
    <w:p w14:paraId="0D4CD7DA" w14:textId="77777777" w:rsidR="00AE2CF2" w:rsidRPr="001E72D4" w:rsidRDefault="00D105D4"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5</w:t>
      </w:r>
      <w:r w:rsidR="00AE2CF2" w:rsidRPr="001E72D4">
        <w:rPr>
          <w:rFonts w:ascii="Proxima Nova ExCn Rg" w:hAnsi="Proxima Nova ExCn Rg" w:cs="Proxima Nova ExCn Rg"/>
          <w:sz w:val="30"/>
          <w:szCs w:val="30"/>
        </w:rPr>
        <w:t>.</w:t>
      </w:r>
      <w:r w:rsidRPr="001E72D4">
        <w:rPr>
          <w:rFonts w:ascii="Proxima Nova ExCn Rg" w:hAnsi="Proxima Nova ExCn Rg" w:cs="Proxima Nova ExCn Rg"/>
          <w:sz w:val="30"/>
          <w:szCs w:val="30"/>
        </w:rPr>
        <w:t>3</w:t>
      </w:r>
      <w:r w:rsidR="00AE2CF2" w:rsidRPr="001E72D4">
        <w:rPr>
          <w:rFonts w:ascii="Proxima Nova ExCn Rg" w:hAnsi="Proxima Nova ExCn Rg" w:cs="Proxima Nova ExCn Rg"/>
          <w:sz w:val="30"/>
          <w:szCs w:val="30"/>
        </w:rPr>
        <w:t>. Члены Ревизионной комиссии не могут одновременно являться членами Совета директоров Общества, а также занимать должности в органах управления Общества.</w:t>
      </w:r>
    </w:p>
    <w:p w14:paraId="58017B9E" w14:textId="77777777" w:rsidR="00AE2CF2" w:rsidRPr="001E72D4" w:rsidRDefault="00D105D4"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5</w:t>
      </w:r>
      <w:r w:rsidR="00AE2CF2" w:rsidRPr="001E72D4">
        <w:rPr>
          <w:rFonts w:ascii="Proxima Nova ExCn Rg" w:hAnsi="Proxima Nova ExCn Rg" w:cs="Proxima Nova ExCn Rg"/>
          <w:sz w:val="30"/>
          <w:szCs w:val="30"/>
        </w:rPr>
        <w:t>.</w:t>
      </w:r>
      <w:r w:rsidRPr="001E72D4">
        <w:rPr>
          <w:rFonts w:ascii="Proxima Nova ExCn Rg" w:hAnsi="Proxima Nova ExCn Rg" w:cs="Proxima Nova ExCn Rg"/>
          <w:sz w:val="30"/>
          <w:szCs w:val="30"/>
        </w:rPr>
        <w:t>4</w:t>
      </w:r>
      <w:r w:rsidR="00AE2CF2" w:rsidRPr="001E72D4">
        <w:rPr>
          <w:rFonts w:ascii="Proxima Nova ExCn Rg" w:hAnsi="Proxima Nova ExCn Rg" w:cs="Proxima Nova ExCn Rg"/>
          <w:sz w:val="30"/>
          <w:szCs w:val="30"/>
        </w:rPr>
        <w:t>. Членам Ревизионной комиссии может выплачиваться вознаграждение и (или) компенсироваться расходы, связанные с исполнением членами Ревизионной комиссии своих функций, в порядке, установленном Положением о выплате членам Ревизионной комиссии вознаграждений и компенсаций, утверждаемом общим собранием акционеров Общества, или иным документом, утвержденным общим собранием акционеров Общества.</w:t>
      </w:r>
    </w:p>
    <w:p w14:paraId="4BF049CB" w14:textId="77777777" w:rsidR="003373E5" w:rsidRPr="001E72D4" w:rsidRDefault="003373E5">
      <w:pPr>
        <w:autoSpaceDE w:val="0"/>
        <w:autoSpaceDN w:val="0"/>
        <w:adjustRightInd w:val="0"/>
        <w:spacing w:after="0" w:line="240" w:lineRule="auto"/>
        <w:jc w:val="both"/>
        <w:rPr>
          <w:rFonts w:ascii="Proxima Nova ExCn Rg" w:hAnsi="Proxima Nova ExCn Rg" w:cs="Proxima Nova ExCn Rg"/>
          <w:sz w:val="30"/>
          <w:szCs w:val="30"/>
        </w:rPr>
      </w:pPr>
    </w:p>
    <w:p w14:paraId="5C4BD214" w14:textId="77777777" w:rsidR="003373E5" w:rsidRPr="001E72D4" w:rsidRDefault="00D105D4">
      <w:pPr>
        <w:autoSpaceDE w:val="0"/>
        <w:autoSpaceDN w:val="0"/>
        <w:adjustRightInd w:val="0"/>
        <w:spacing w:after="0" w:line="240" w:lineRule="auto"/>
        <w:jc w:val="center"/>
        <w:outlineLvl w:val="2"/>
        <w:rPr>
          <w:rFonts w:ascii="Proxima Nova ExCn Rg" w:hAnsi="Proxima Nova ExCn Rg" w:cs="Proxima Nova ExCn Rg"/>
          <w:sz w:val="30"/>
          <w:szCs w:val="30"/>
        </w:rPr>
      </w:pPr>
      <w:r w:rsidRPr="001E72D4">
        <w:rPr>
          <w:rFonts w:ascii="Proxima Nova ExCn Rg" w:hAnsi="Proxima Nova ExCn Rg" w:cs="Proxima Nova ExCn Rg"/>
          <w:b/>
          <w:bCs/>
          <w:sz w:val="30"/>
          <w:szCs w:val="30"/>
        </w:rPr>
        <w:t>6</w:t>
      </w:r>
      <w:r w:rsidR="003373E5" w:rsidRPr="001E72D4">
        <w:rPr>
          <w:rFonts w:ascii="Proxima Nova ExCn Rg" w:hAnsi="Proxima Nova ExCn Rg" w:cs="Proxima Nova ExCn Rg"/>
          <w:b/>
          <w:bCs/>
          <w:sz w:val="30"/>
          <w:szCs w:val="30"/>
        </w:rPr>
        <w:t>. ОРГАНИЗАЦИЯ РАБОТЫ РЕВИЗИОННОЙ КОМИССИИ</w:t>
      </w:r>
    </w:p>
    <w:p w14:paraId="63C7213B" w14:textId="77777777" w:rsidR="003373E5" w:rsidRPr="001E72D4" w:rsidRDefault="00D105D4">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6</w:t>
      </w:r>
      <w:r w:rsidR="003373E5" w:rsidRPr="001E72D4">
        <w:rPr>
          <w:rFonts w:ascii="Proxima Nova ExCn Rg" w:hAnsi="Proxima Nova ExCn Rg" w:cs="Proxima Nova ExCn Rg"/>
          <w:sz w:val="30"/>
          <w:szCs w:val="30"/>
        </w:rPr>
        <w:t>.1. Проведение заседаний Ревизионной комиссии и проверок деятельности Общества осуществляется в соответствии с утвержденным годовым планом работы Ревизионной комиссии.</w:t>
      </w:r>
    </w:p>
    <w:p w14:paraId="6952B7B6"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lastRenderedPageBreak/>
        <w:t xml:space="preserve">Плановой ревизионной проверкой деятельности Общества является проверка финансово-хозяйственной деятельности по итогам года. Срок проведения проверки финансово-хозяйственной деятельности по итогам года при подготовке к проведению годового </w:t>
      </w:r>
      <w:r w:rsidR="0013442D" w:rsidRPr="001E72D4">
        <w:rPr>
          <w:rFonts w:ascii="Proxima Nova ExCn Rg" w:hAnsi="Proxima Nova ExCn Rg" w:cs="Proxima Nova ExCn Rg"/>
          <w:sz w:val="30"/>
          <w:szCs w:val="30"/>
        </w:rPr>
        <w:t xml:space="preserve">заседания </w:t>
      </w:r>
      <w:r w:rsidRPr="001E72D4">
        <w:rPr>
          <w:rFonts w:ascii="Proxima Nova ExCn Rg" w:hAnsi="Proxima Nova ExCn Rg" w:cs="Proxima Nova ExCn Rg"/>
          <w:sz w:val="30"/>
          <w:szCs w:val="30"/>
        </w:rPr>
        <w:t xml:space="preserve">общего собрания акционеров Общества должен соответствовать требованиям, установленным Федеральным законом </w:t>
      </w:r>
      <w:r w:rsidR="0013442D" w:rsidRPr="001E72D4">
        <w:rPr>
          <w:rFonts w:ascii="Proxima Nova ExCn Rg" w:hAnsi="Proxima Nova ExCn Rg" w:cs="Proxima Nova ExCn Rg"/>
          <w:sz w:val="30"/>
          <w:szCs w:val="30"/>
        </w:rPr>
        <w:t>от 26.12.1995 №208-ФЗ «</w:t>
      </w:r>
      <w:r w:rsidRPr="001E72D4">
        <w:rPr>
          <w:rFonts w:ascii="Proxima Nova ExCn Rg" w:hAnsi="Proxima Nova ExCn Rg" w:cs="Proxima Nova ExCn Rg"/>
          <w:sz w:val="30"/>
          <w:szCs w:val="30"/>
        </w:rPr>
        <w:t>Об акционерных обществах</w:t>
      </w:r>
      <w:r w:rsidR="0013442D" w:rsidRPr="001E72D4">
        <w:rPr>
          <w:rFonts w:ascii="Proxima Nova ExCn Rg" w:hAnsi="Proxima Nova ExCn Rg" w:cs="Proxima Nova ExCn Rg"/>
          <w:sz w:val="30"/>
          <w:szCs w:val="30"/>
        </w:rPr>
        <w:t>»</w:t>
      </w:r>
      <w:r w:rsidRPr="001E72D4">
        <w:rPr>
          <w:rFonts w:ascii="Proxima Nova ExCn Rg" w:hAnsi="Proxima Nova ExCn Rg" w:cs="Proxima Nova ExCn Rg"/>
          <w:sz w:val="30"/>
          <w:szCs w:val="30"/>
        </w:rPr>
        <w:t>.</w:t>
      </w:r>
    </w:p>
    <w:p w14:paraId="255EB4CF" w14:textId="77777777" w:rsidR="003373E5" w:rsidRPr="001E72D4" w:rsidRDefault="0013442D"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6</w:t>
      </w:r>
      <w:r w:rsidR="003373E5" w:rsidRPr="001E72D4">
        <w:rPr>
          <w:rFonts w:ascii="Proxima Nova ExCn Rg" w:hAnsi="Proxima Nova ExCn Rg" w:cs="Proxima Nova ExCn Rg"/>
          <w:sz w:val="30"/>
          <w:szCs w:val="30"/>
        </w:rPr>
        <w:t xml:space="preserve">.2. План работы Ревизионной комиссии утверждается на первом организационном заседании Ревизионной комиссии, проведение которого должно состояться не позднее чем через 45 (сорок пять) дней со дня избрания нового состава Ревизионной комиссии на годовом (внеочередном) </w:t>
      </w:r>
      <w:r w:rsidRPr="001E72D4">
        <w:rPr>
          <w:rFonts w:ascii="Proxima Nova ExCn Rg" w:hAnsi="Proxima Nova ExCn Rg" w:cs="Proxima Nova ExCn Rg"/>
          <w:sz w:val="30"/>
          <w:szCs w:val="30"/>
        </w:rPr>
        <w:t xml:space="preserve">заседании </w:t>
      </w:r>
      <w:r w:rsidR="003373E5" w:rsidRPr="001E72D4">
        <w:rPr>
          <w:rFonts w:ascii="Proxima Nova ExCn Rg" w:hAnsi="Proxima Nova ExCn Rg" w:cs="Proxima Nova ExCn Rg"/>
          <w:sz w:val="30"/>
          <w:szCs w:val="30"/>
        </w:rPr>
        <w:t>обще</w:t>
      </w:r>
      <w:r w:rsidRPr="001E72D4">
        <w:rPr>
          <w:rFonts w:ascii="Proxima Nova ExCn Rg" w:hAnsi="Proxima Nova ExCn Rg" w:cs="Proxima Nova ExCn Rg"/>
          <w:sz w:val="30"/>
          <w:szCs w:val="30"/>
        </w:rPr>
        <w:t>го</w:t>
      </w:r>
      <w:r w:rsidR="003373E5" w:rsidRPr="001E72D4">
        <w:rPr>
          <w:rFonts w:ascii="Proxima Nova ExCn Rg" w:hAnsi="Proxima Nova ExCn Rg" w:cs="Proxima Nova ExCn Rg"/>
          <w:sz w:val="30"/>
          <w:szCs w:val="30"/>
        </w:rPr>
        <w:t xml:space="preserve"> собрани</w:t>
      </w:r>
      <w:r w:rsidRPr="001E72D4">
        <w:rPr>
          <w:rFonts w:ascii="Proxima Nova ExCn Rg" w:hAnsi="Proxima Nova ExCn Rg" w:cs="Proxima Nova ExCn Rg"/>
          <w:sz w:val="30"/>
          <w:szCs w:val="30"/>
        </w:rPr>
        <w:t>я</w:t>
      </w:r>
      <w:r w:rsidR="003373E5" w:rsidRPr="001E72D4">
        <w:rPr>
          <w:rFonts w:ascii="Proxima Nova ExCn Rg" w:hAnsi="Proxima Nova ExCn Rg" w:cs="Proxima Nova ExCn Rg"/>
          <w:sz w:val="30"/>
          <w:szCs w:val="30"/>
        </w:rPr>
        <w:t xml:space="preserve"> акционеров Общества</w:t>
      </w:r>
      <w:r w:rsidR="00DC378A" w:rsidRPr="001E72D4">
        <w:rPr>
          <w:rFonts w:ascii="Proxima Nova ExCn Rg" w:hAnsi="Proxima Nova ExCn Rg" w:cs="Proxima Nova ExCn Rg"/>
          <w:sz w:val="30"/>
          <w:szCs w:val="30"/>
        </w:rPr>
        <w:t xml:space="preserve"> или внеочередном заочном голосовании для принятия решений общим собранием акционеров Общества</w:t>
      </w:r>
      <w:r w:rsidR="003373E5" w:rsidRPr="001E72D4">
        <w:rPr>
          <w:rFonts w:ascii="Proxima Nova ExCn Rg" w:hAnsi="Proxima Nova ExCn Rg" w:cs="Proxima Nova ExCn Rg"/>
          <w:sz w:val="30"/>
          <w:szCs w:val="30"/>
        </w:rPr>
        <w:t>.</w:t>
      </w:r>
    </w:p>
    <w:p w14:paraId="3D4B2E0F" w14:textId="77777777" w:rsidR="003373E5" w:rsidRPr="001E72D4" w:rsidRDefault="0013442D"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6</w:t>
      </w:r>
      <w:r w:rsidR="003373E5" w:rsidRPr="001E72D4">
        <w:rPr>
          <w:rFonts w:ascii="Proxima Nova ExCn Rg" w:hAnsi="Proxima Nova ExCn Rg" w:cs="Proxima Nova ExCn Rg"/>
          <w:sz w:val="30"/>
          <w:szCs w:val="30"/>
        </w:rPr>
        <w:t>.3. План работы Ревизионной комиссии включает:</w:t>
      </w:r>
    </w:p>
    <w:p w14:paraId="0832CC85"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 объекты ревизионных проверок (виды финансово-хозяйственной деятельности Общества, отдельные участки деятельности Общества);</w:t>
      </w:r>
    </w:p>
    <w:p w14:paraId="1FDCC058"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2) определение формы ревизионной проверки по каждому из объектов (документальная, проверка по месту нахождения объекта проверки (выездная);</w:t>
      </w:r>
    </w:p>
    <w:p w14:paraId="0EEE0AA7" w14:textId="0239B3A9" w:rsidR="003373E5" w:rsidRPr="0091096A"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91096A">
        <w:rPr>
          <w:rFonts w:ascii="Proxima Nova ExCn Rg" w:hAnsi="Proxima Nova ExCn Rg" w:cs="Proxima Nova ExCn Rg"/>
          <w:sz w:val="30"/>
          <w:szCs w:val="30"/>
        </w:rPr>
        <w:t>3) примерный срок проведения годовой ревизионной проверки;</w:t>
      </w:r>
    </w:p>
    <w:p w14:paraId="5D1B5699" w14:textId="0265550B"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91096A">
        <w:rPr>
          <w:rFonts w:ascii="Proxima Nova ExCn Rg" w:hAnsi="Proxima Nova ExCn Rg" w:cs="Proxima Nova ExCn Rg"/>
          <w:sz w:val="30"/>
          <w:szCs w:val="30"/>
        </w:rPr>
        <w:t>4) временной график проведения заседания Ревизионной комиссии по решению вопросов о подготовке и проведении годовой ревизионной проверки деятельности Общества;</w:t>
      </w:r>
    </w:p>
    <w:p w14:paraId="7CD612AE" w14:textId="3C94517D"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5) перечень </w:t>
      </w:r>
      <w:r w:rsidR="00A91841">
        <w:rPr>
          <w:rFonts w:ascii="Proxima Nova ExCn Rg" w:hAnsi="Proxima Nova ExCn Rg" w:cs="Proxima Nova ExCn Rg"/>
          <w:sz w:val="30"/>
          <w:szCs w:val="30"/>
        </w:rPr>
        <w:t>документов</w:t>
      </w:r>
      <w:r w:rsidR="00565156">
        <w:rPr>
          <w:rFonts w:ascii="Proxima Nova ExCn Rg" w:hAnsi="Proxima Nova ExCn Rg" w:cs="Proxima Nova ExCn Rg"/>
          <w:sz w:val="30"/>
          <w:szCs w:val="30"/>
        </w:rPr>
        <w:t xml:space="preserve"> и информации, касающейся </w:t>
      </w:r>
      <w:r w:rsidRPr="001E72D4">
        <w:rPr>
          <w:rFonts w:ascii="Proxima Nova ExCn Rg" w:hAnsi="Proxima Nova ExCn Rg" w:cs="Proxima Nova ExCn Rg"/>
          <w:sz w:val="30"/>
          <w:szCs w:val="30"/>
        </w:rPr>
        <w:t>финансово-хозяйственной</w:t>
      </w:r>
      <w:r w:rsidR="005B0FED">
        <w:rPr>
          <w:rFonts w:ascii="Proxima Nova ExCn Rg" w:hAnsi="Proxima Nova ExCn Rg" w:cs="Proxima Nova ExCn Rg"/>
          <w:sz w:val="30"/>
          <w:szCs w:val="30"/>
        </w:rPr>
        <w:t xml:space="preserve"> деятельности Общества</w:t>
      </w:r>
      <w:r w:rsidRPr="001E72D4">
        <w:rPr>
          <w:rFonts w:ascii="Proxima Nova ExCn Rg" w:hAnsi="Proxima Nova ExCn Rg" w:cs="Proxima Nova ExCn Rg"/>
          <w:sz w:val="30"/>
          <w:szCs w:val="30"/>
        </w:rPr>
        <w:t>, необходим</w:t>
      </w:r>
      <w:r w:rsidR="00565156">
        <w:rPr>
          <w:rFonts w:ascii="Proxima Nova ExCn Rg" w:hAnsi="Proxima Nova ExCn Rg" w:cs="Proxima Nova ExCn Rg"/>
          <w:sz w:val="30"/>
          <w:szCs w:val="30"/>
        </w:rPr>
        <w:t>ых</w:t>
      </w:r>
      <w:r w:rsidRPr="001E72D4">
        <w:rPr>
          <w:rFonts w:ascii="Proxima Nova ExCn Rg" w:hAnsi="Proxima Nova ExCn Rg" w:cs="Proxima Nova ExCn Rg"/>
          <w:sz w:val="30"/>
          <w:szCs w:val="30"/>
        </w:rPr>
        <w:t xml:space="preserve"> для осуществления ревизионной проверки каждого из объектов ревизионной проверки;</w:t>
      </w:r>
    </w:p>
    <w:p w14:paraId="3B979B04"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6) определение членов Ревизионной комиссии, ответственных за подготовку к проведению ревизионных проверок, сбор информации и необходимых документов и материалов;</w:t>
      </w:r>
    </w:p>
    <w:p w14:paraId="4222C165"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 иные вопросы, связанные с организацией проведения заседаний и ревизионных проверок Ревизионной комиссией.</w:t>
      </w:r>
    </w:p>
    <w:p w14:paraId="4A620A78" w14:textId="77777777" w:rsidR="003373E5" w:rsidRPr="001E72D4" w:rsidRDefault="003373E5">
      <w:pPr>
        <w:autoSpaceDE w:val="0"/>
        <w:autoSpaceDN w:val="0"/>
        <w:adjustRightInd w:val="0"/>
        <w:spacing w:after="0" w:line="240" w:lineRule="auto"/>
        <w:jc w:val="both"/>
        <w:rPr>
          <w:rFonts w:ascii="Proxima Nova ExCn Rg" w:hAnsi="Proxima Nova ExCn Rg" w:cs="Proxima Nova ExCn Rg"/>
          <w:sz w:val="30"/>
          <w:szCs w:val="30"/>
        </w:rPr>
      </w:pPr>
    </w:p>
    <w:p w14:paraId="2E388213" w14:textId="77777777" w:rsidR="003373E5" w:rsidRPr="001E72D4" w:rsidRDefault="00D105D4">
      <w:pPr>
        <w:autoSpaceDE w:val="0"/>
        <w:autoSpaceDN w:val="0"/>
        <w:adjustRightInd w:val="0"/>
        <w:spacing w:after="0" w:line="240" w:lineRule="auto"/>
        <w:jc w:val="center"/>
        <w:outlineLvl w:val="2"/>
        <w:rPr>
          <w:rFonts w:ascii="Proxima Nova ExCn Rg" w:hAnsi="Proxima Nova ExCn Rg" w:cs="Proxima Nova ExCn Rg"/>
          <w:sz w:val="30"/>
          <w:szCs w:val="30"/>
        </w:rPr>
      </w:pPr>
      <w:r w:rsidRPr="001E72D4">
        <w:rPr>
          <w:rFonts w:ascii="Proxima Nova ExCn Rg" w:hAnsi="Proxima Nova ExCn Rg" w:cs="Proxima Nova ExCn Rg"/>
          <w:b/>
          <w:bCs/>
          <w:sz w:val="30"/>
          <w:szCs w:val="30"/>
        </w:rPr>
        <w:t>7</w:t>
      </w:r>
      <w:r w:rsidR="003373E5" w:rsidRPr="001E72D4">
        <w:rPr>
          <w:rFonts w:ascii="Proxima Nova ExCn Rg" w:hAnsi="Proxima Nova ExCn Rg" w:cs="Proxima Nova ExCn Rg"/>
          <w:b/>
          <w:bCs/>
          <w:sz w:val="30"/>
          <w:szCs w:val="30"/>
        </w:rPr>
        <w:t>. ЗАСЕДАНИЯ РЕВИЗИОННОЙ КОМИССИИ</w:t>
      </w:r>
    </w:p>
    <w:p w14:paraId="48E2DCA2" w14:textId="77777777" w:rsidR="003373E5" w:rsidRPr="001E72D4" w:rsidRDefault="00D105D4">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w:t>
      </w:r>
      <w:r w:rsidR="003373E5" w:rsidRPr="001E72D4">
        <w:rPr>
          <w:rFonts w:ascii="Proxima Nova ExCn Rg" w:hAnsi="Proxima Nova ExCn Rg" w:cs="Proxima Nova ExCn Rg"/>
          <w:sz w:val="30"/>
          <w:szCs w:val="30"/>
        </w:rPr>
        <w:t>.1. Заседания Ревизионной комиссии проводятся для решения организационных вопросов деятельности Ревизионной комиссии, а также каждый раз перед началом проведения ревизионной проверки и по итогам ее проведения.</w:t>
      </w:r>
    </w:p>
    <w:p w14:paraId="42370280" w14:textId="77777777" w:rsidR="003373E5" w:rsidRPr="001E72D4" w:rsidRDefault="00D105D4"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lastRenderedPageBreak/>
        <w:t>7</w:t>
      </w:r>
      <w:r w:rsidR="003373E5" w:rsidRPr="001E72D4">
        <w:rPr>
          <w:rFonts w:ascii="Proxima Nova ExCn Rg" w:hAnsi="Proxima Nova ExCn Rg" w:cs="Proxima Nova ExCn Rg"/>
          <w:sz w:val="30"/>
          <w:szCs w:val="30"/>
        </w:rPr>
        <w:t>.2. На заседании Ревизионной комиссии, проводимом перед началом проведения каждой ревизионной проверки, рассматриваются следующие вопросы подготовки и проведения предстоящей ревизионной проверки:</w:t>
      </w:r>
    </w:p>
    <w:p w14:paraId="5367C58F"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 определение объекта ревизионной проверки;</w:t>
      </w:r>
    </w:p>
    <w:p w14:paraId="4F12EFB7"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2) порядок, сроки и объем проведения ревизионной проверки;</w:t>
      </w:r>
    </w:p>
    <w:p w14:paraId="2483277C"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3) определение перечня информации и материалов, необходимых для проведения ревизионной проверки, способов и источников их получения;</w:t>
      </w:r>
    </w:p>
    <w:p w14:paraId="568E7804" w14:textId="613875C3"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4) определение перечня </w:t>
      </w:r>
      <w:r w:rsidR="0010543E">
        <w:rPr>
          <w:rFonts w:ascii="Proxima Nova ExCn Rg" w:hAnsi="Proxima Nova ExCn Rg" w:cs="Proxima Nova ExCn Rg"/>
          <w:sz w:val="30"/>
          <w:szCs w:val="30"/>
        </w:rPr>
        <w:t xml:space="preserve">должностных </w:t>
      </w:r>
      <w:r w:rsidRPr="001E72D4">
        <w:rPr>
          <w:rFonts w:ascii="Proxima Nova ExCn Rg" w:hAnsi="Proxima Nova ExCn Rg" w:cs="Proxima Nova ExCn Rg"/>
          <w:sz w:val="30"/>
          <w:szCs w:val="30"/>
        </w:rPr>
        <w:t>лиц, которых необходимо привлечь для проведения ревизионной проверки (для дачи объяснений, разъяснения отдельных вопросов);</w:t>
      </w:r>
    </w:p>
    <w:p w14:paraId="329F2598"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5) назначение даты проведения заседания Ревизионной комиссии по подведению итогов ревизионной проверки;</w:t>
      </w:r>
    </w:p>
    <w:p w14:paraId="1E720087" w14:textId="5EC68888" w:rsidR="003373E5" w:rsidRPr="006266A0"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6) определение члена Ревизионной комиссии, ответственного за подготовку </w:t>
      </w:r>
      <w:r w:rsidR="005A5CC5" w:rsidRPr="00DC17AB">
        <w:rPr>
          <w:rFonts w:ascii="Proxima Nova ExCn Rg" w:hAnsi="Proxima Nova ExCn Rg" w:cs="Proxima Nova ExCn Rg"/>
          <w:sz w:val="30"/>
          <w:szCs w:val="30"/>
        </w:rPr>
        <w:t>проектов Отчета и З</w:t>
      </w:r>
      <w:r w:rsidR="009B2067" w:rsidRPr="00DC17AB">
        <w:rPr>
          <w:rFonts w:ascii="Proxima Nova ExCn Rg" w:hAnsi="Proxima Nova ExCn Rg" w:cs="Proxima Nova ExCn Rg"/>
          <w:sz w:val="30"/>
          <w:szCs w:val="30"/>
        </w:rPr>
        <w:t xml:space="preserve">аключения </w:t>
      </w:r>
      <w:r w:rsidRPr="00DC17AB">
        <w:rPr>
          <w:rFonts w:ascii="Proxima Nova ExCn Rg" w:hAnsi="Proxima Nova ExCn Rg" w:cs="Proxima Nova ExCn Rg"/>
          <w:sz w:val="30"/>
          <w:szCs w:val="30"/>
        </w:rPr>
        <w:t>Ревизионной комиссии к заседанию Ревизионной комиссии по подведению итогов ревизионной проверки;</w:t>
      </w:r>
    </w:p>
    <w:p w14:paraId="168AF963" w14:textId="77777777" w:rsidR="003373E5" w:rsidRPr="006266A0"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6266A0">
        <w:rPr>
          <w:rFonts w:ascii="Proxima Nova ExCn Rg" w:hAnsi="Proxima Nova ExCn Rg" w:cs="Proxima Nova ExCn Rg"/>
          <w:sz w:val="30"/>
          <w:szCs w:val="30"/>
        </w:rPr>
        <w:t>7) решение иных вопросов.</w:t>
      </w:r>
    </w:p>
    <w:p w14:paraId="6C8E033C" w14:textId="77777777" w:rsidR="003373E5" w:rsidRPr="006266A0"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6266A0">
        <w:rPr>
          <w:rFonts w:ascii="Proxima Nova ExCn Rg" w:hAnsi="Proxima Nova ExCn Rg" w:cs="Proxima Nova ExCn Rg"/>
          <w:sz w:val="30"/>
          <w:szCs w:val="30"/>
        </w:rPr>
        <w:t>Заседание Ревизионной комиссии по вопросам подготовки и проведения ревизионной проверки может быть проведено без совместного присутствия членов Ревизионной комиссии путем проведения заочного голосования (опросным путем).</w:t>
      </w:r>
    </w:p>
    <w:p w14:paraId="1F1EFE73" w14:textId="77777777" w:rsidR="003373E5" w:rsidRPr="006266A0" w:rsidRDefault="00822594"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6266A0">
        <w:rPr>
          <w:rFonts w:ascii="Proxima Nova ExCn Rg" w:hAnsi="Proxima Nova ExCn Rg" w:cs="Proxima Nova ExCn Rg"/>
          <w:sz w:val="30"/>
          <w:szCs w:val="30"/>
        </w:rPr>
        <w:t>7</w:t>
      </w:r>
      <w:r w:rsidR="003373E5" w:rsidRPr="006266A0">
        <w:rPr>
          <w:rFonts w:ascii="Proxima Nova ExCn Rg" w:hAnsi="Proxima Nova ExCn Rg" w:cs="Proxima Nova ExCn Rg"/>
          <w:sz w:val="30"/>
          <w:szCs w:val="30"/>
        </w:rPr>
        <w:t>.3. На заседании Ревизионной комиссии, проводимом по итогам каждой ревизионной проверки, рассматриваются следующие вопросы:</w:t>
      </w:r>
    </w:p>
    <w:p w14:paraId="031439C1" w14:textId="77777777" w:rsidR="003373E5" w:rsidRPr="006266A0"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6266A0">
        <w:rPr>
          <w:rFonts w:ascii="Proxima Nova ExCn Rg" w:hAnsi="Proxima Nova ExCn Rg" w:cs="Proxima Nova ExCn Rg"/>
          <w:sz w:val="30"/>
          <w:szCs w:val="30"/>
        </w:rPr>
        <w:t>1) обсуждение информации, полученной в ходе проведения ревизионной проверки, и источников ее получения;</w:t>
      </w:r>
    </w:p>
    <w:p w14:paraId="39F84887" w14:textId="77777777" w:rsidR="003373E5" w:rsidRPr="006266A0"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6266A0">
        <w:rPr>
          <w:rFonts w:ascii="Proxima Nova ExCn Rg" w:hAnsi="Proxima Nova ExCn Rg" w:cs="Proxima Nova ExCn Rg"/>
          <w:sz w:val="30"/>
          <w:szCs w:val="30"/>
        </w:rPr>
        <w:t>2) подведение итогов ревизионной проверки;</w:t>
      </w:r>
    </w:p>
    <w:p w14:paraId="05032B5B" w14:textId="77777777" w:rsidR="003373E5" w:rsidRPr="006266A0"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6266A0">
        <w:rPr>
          <w:rFonts w:ascii="Proxima Nova ExCn Rg" w:hAnsi="Proxima Nova ExCn Rg" w:cs="Proxima Nova ExCn Rg"/>
          <w:sz w:val="30"/>
          <w:szCs w:val="30"/>
        </w:rPr>
        <w:t>3) обобщение выводов и формирование предложений на основании итогов ревизионной проверки;</w:t>
      </w:r>
    </w:p>
    <w:p w14:paraId="65A2F109" w14:textId="0170A713" w:rsidR="003373E5" w:rsidRPr="006266A0"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6266A0">
        <w:rPr>
          <w:rFonts w:ascii="Proxima Nova ExCn Rg" w:hAnsi="Proxima Nova ExCn Rg" w:cs="Proxima Nova ExCn Rg"/>
          <w:sz w:val="30"/>
          <w:szCs w:val="30"/>
        </w:rPr>
        <w:t xml:space="preserve">4) утверждение и подписание </w:t>
      </w:r>
      <w:r w:rsidR="00CC5C2D" w:rsidRPr="00DC17AB">
        <w:rPr>
          <w:rFonts w:ascii="Proxima Nova ExCn Rg" w:hAnsi="Proxima Nova ExCn Rg" w:cs="Proxima Nova ExCn Rg"/>
          <w:sz w:val="30"/>
          <w:szCs w:val="30"/>
        </w:rPr>
        <w:t>Отчета и З</w:t>
      </w:r>
      <w:r w:rsidR="00BA4580" w:rsidRPr="00DC17AB">
        <w:rPr>
          <w:rFonts w:ascii="Proxima Nova ExCn Rg" w:hAnsi="Proxima Nova ExCn Rg" w:cs="Proxima Nova ExCn Rg"/>
          <w:sz w:val="30"/>
          <w:szCs w:val="30"/>
        </w:rPr>
        <w:t>аключения</w:t>
      </w:r>
      <w:r w:rsidRPr="00DC17AB">
        <w:rPr>
          <w:rFonts w:ascii="Proxima Nova ExCn Rg" w:hAnsi="Proxima Nova ExCn Rg" w:cs="Proxima Nova ExCn Rg"/>
          <w:sz w:val="30"/>
          <w:szCs w:val="30"/>
        </w:rPr>
        <w:t xml:space="preserve"> Рев</w:t>
      </w:r>
      <w:r w:rsidRPr="006266A0">
        <w:rPr>
          <w:rFonts w:ascii="Proxima Nova ExCn Rg" w:hAnsi="Proxima Nova ExCn Rg" w:cs="Proxima Nova ExCn Rg"/>
          <w:sz w:val="30"/>
          <w:szCs w:val="30"/>
        </w:rPr>
        <w:t>изионной комиссии по итогам ревизионной проверки;</w:t>
      </w:r>
    </w:p>
    <w:p w14:paraId="3705E234"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5) установление и анализ причин нарушения законодательства Российской Федерации и устава Общества и обсуждение возможных вариантов их устранения и предотвращения в будущем;</w:t>
      </w:r>
    </w:p>
    <w:p w14:paraId="77C3A8FF"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6) принятие решения об обращении в адрес органов управления Общества, их должностных лиц и руководителей структурных подразделений аппарата управления о необходимости устранения нарушений, выявленных ревизионной проверкой; применения к лицам, допустившим нарушения, мер ответственности;</w:t>
      </w:r>
    </w:p>
    <w:p w14:paraId="2837431D"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lastRenderedPageBreak/>
        <w:t>7) иные вопросы, связанные с подведением итогов проверки.</w:t>
      </w:r>
    </w:p>
    <w:p w14:paraId="6B166867" w14:textId="77777777" w:rsidR="003373E5" w:rsidRPr="001E72D4" w:rsidRDefault="00F51C3A"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w:t>
      </w:r>
      <w:r w:rsidR="003373E5" w:rsidRPr="001E72D4">
        <w:rPr>
          <w:rFonts w:ascii="Proxima Nova ExCn Rg" w:hAnsi="Proxima Nova ExCn Rg" w:cs="Proxima Nova ExCn Rg"/>
          <w:sz w:val="30"/>
          <w:szCs w:val="30"/>
        </w:rPr>
        <w:t>.4. Созывает заседание Ревизионной комиссии Председатель Ревизионной комиссии по собственной инициативе либо по инициативе члена Ревизионной комиссии, а также на основании решения общего собрания акционеров Общества, Совета директоров Общества или требования акционеров Общества (владеющих не менее чем 10 процентами голосующих акций Общества) о проведении проверки финансово-хозяйственной деятельности Общества.</w:t>
      </w:r>
    </w:p>
    <w:p w14:paraId="55B03273"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7.5.</w:t>
      </w:r>
      <w:r w:rsidR="003373E5" w:rsidRPr="001E72D4">
        <w:rPr>
          <w:rFonts w:ascii="Proxima Nova ExCn Rg" w:hAnsi="Proxima Nova ExCn Rg" w:cs="Proxima Nova ExCn Rg"/>
          <w:sz w:val="30"/>
          <w:szCs w:val="30"/>
        </w:rPr>
        <w:t xml:space="preserve"> Председатель Ревизионной комиссии при подготовке к проведению заседания Ревизионной комиссии:</w:t>
      </w:r>
    </w:p>
    <w:p w14:paraId="638C4981"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 определяет дату, время и место проведения заседания (подведения итогов заочного голосования);</w:t>
      </w:r>
    </w:p>
    <w:p w14:paraId="17ECD101"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2) форму проведения заседания (совместное присутствие, заочное голосование);</w:t>
      </w:r>
    </w:p>
    <w:p w14:paraId="731ABF7E"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3) утверждает повестку дня заседания;</w:t>
      </w:r>
    </w:p>
    <w:p w14:paraId="64314473"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4) определяет перечень материалов и документов (информации), необходимых для рассмотрения вопросов повестки дня заседания Ревизионной комиссии;</w:t>
      </w:r>
    </w:p>
    <w:p w14:paraId="511BDD66"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5) определяет перечень лиц, приглашаемых на заседание Ревизионной комиссии (при совместном присутствии);</w:t>
      </w:r>
    </w:p>
    <w:p w14:paraId="350961EE"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6) решает иные вопросы, связанные с подготовкой к проведению заседания Ревизионной комиссии.</w:t>
      </w:r>
    </w:p>
    <w:p w14:paraId="43FEB310" w14:textId="77777777" w:rsidR="00A85A55"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7.6.</w:t>
      </w:r>
      <w:r w:rsidR="003373E5" w:rsidRPr="001E72D4">
        <w:rPr>
          <w:rFonts w:ascii="Proxima Nova ExCn Rg" w:hAnsi="Proxima Nova ExCn Rg" w:cs="Proxima Nova ExCn Rg"/>
          <w:sz w:val="30"/>
          <w:szCs w:val="30"/>
        </w:rPr>
        <w:t xml:space="preserve"> Уведомление о проведении заседания Ревизионной комиссии направляется членам Ревизионной комиссии по электронной почте, нарочным, вручением под роспись или заказным письмом не позднее чем за 10 (десять) дней до даты проведения заседания. </w:t>
      </w:r>
    </w:p>
    <w:p w14:paraId="1D285138"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При проведении заочного голосования в случаях, предусмотренных Положением, уведомление о проведении заочного голосования направляется вместе с материалами по вопросам повестки дня и опросным листом по электронной почте, нарочным, вручением под роспись или заказным письмом не позднее чем за 15 (пятнадцать) дней до даты подведения итогов голосования.</w:t>
      </w:r>
    </w:p>
    <w:p w14:paraId="2EC0941B"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7.7.</w:t>
      </w:r>
      <w:r w:rsidR="003373E5" w:rsidRPr="001E72D4">
        <w:rPr>
          <w:rFonts w:ascii="Proxima Nova ExCn Rg" w:hAnsi="Proxima Nova ExCn Rg" w:cs="Proxima Nova ExCn Rg"/>
          <w:sz w:val="30"/>
          <w:szCs w:val="30"/>
        </w:rPr>
        <w:t xml:space="preserve"> Председатель Ревизионной комиссии при выявлении нарушений законодательства Российской Федерации, устава Общества и других внутренних документов Общества при осуществлении деятельности Общества обязан созвать экстренное заседание Ревизионной комиссии для решения вопроса о проведении внеплановой ревизионной проверки.</w:t>
      </w:r>
    </w:p>
    <w:p w14:paraId="2CFEA394"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7.8</w:t>
      </w:r>
      <w:r w:rsidR="003373E5" w:rsidRPr="001E72D4">
        <w:rPr>
          <w:rFonts w:ascii="Proxima Nova ExCn Rg" w:hAnsi="Proxima Nova ExCn Rg" w:cs="Proxima Nova ExCn Rg"/>
          <w:sz w:val="30"/>
          <w:szCs w:val="30"/>
        </w:rPr>
        <w:t xml:space="preserve">. Член Ревизионной комиссии при выявлении нарушений, указанных в пункте </w:t>
      </w:r>
      <w:r w:rsidRPr="001E72D4">
        <w:rPr>
          <w:rFonts w:ascii="Proxima Nova ExCn Rg" w:hAnsi="Proxima Nova ExCn Rg" w:cs="Proxima Nova ExCn Rg"/>
          <w:sz w:val="30"/>
          <w:szCs w:val="30"/>
        </w:rPr>
        <w:t>7.7</w:t>
      </w:r>
      <w:r w:rsidR="003373E5" w:rsidRPr="001E72D4">
        <w:rPr>
          <w:rFonts w:ascii="Proxima Nova ExCn Rg" w:hAnsi="Proxima Nova ExCn Rg" w:cs="Proxima Nova ExCn Rg"/>
          <w:sz w:val="30"/>
          <w:szCs w:val="30"/>
        </w:rPr>
        <w:t xml:space="preserve"> </w:t>
      </w:r>
      <w:r w:rsidRPr="001E72D4">
        <w:rPr>
          <w:rFonts w:ascii="Proxima Nova ExCn Rg" w:hAnsi="Proxima Nova ExCn Rg" w:cs="Proxima Nova ExCn Rg"/>
          <w:sz w:val="30"/>
          <w:szCs w:val="30"/>
        </w:rPr>
        <w:t xml:space="preserve">настоящего </w:t>
      </w:r>
      <w:r w:rsidR="003373E5" w:rsidRPr="001E72D4">
        <w:rPr>
          <w:rFonts w:ascii="Proxima Nova ExCn Rg" w:hAnsi="Proxima Nova ExCn Rg" w:cs="Proxima Nova ExCn Rg"/>
          <w:sz w:val="30"/>
          <w:szCs w:val="30"/>
        </w:rPr>
        <w:t xml:space="preserve">Положения, обязан направить </w:t>
      </w:r>
      <w:r w:rsidRPr="001E72D4">
        <w:rPr>
          <w:rFonts w:ascii="Proxima Nova ExCn Rg" w:hAnsi="Proxima Nova ExCn Rg" w:cs="Proxima Nova ExCn Rg"/>
          <w:sz w:val="30"/>
          <w:szCs w:val="30"/>
        </w:rPr>
        <w:lastRenderedPageBreak/>
        <w:t>п</w:t>
      </w:r>
      <w:r w:rsidR="003373E5" w:rsidRPr="001E72D4">
        <w:rPr>
          <w:rFonts w:ascii="Proxima Nova ExCn Rg" w:hAnsi="Proxima Nova ExCn Rg" w:cs="Proxima Nova ExCn Rg"/>
          <w:sz w:val="30"/>
          <w:szCs w:val="30"/>
        </w:rPr>
        <w:t>редседателю Ревизионной комиссии письменное заявление с описанием характера нарушений и лиц, их допустивших, не позднее 3 (трех) дней с момента их выявления.</w:t>
      </w:r>
    </w:p>
    <w:p w14:paraId="3FD64174"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7.9</w:t>
      </w:r>
      <w:r w:rsidR="003373E5" w:rsidRPr="001E72D4">
        <w:rPr>
          <w:rFonts w:ascii="Proxima Nova ExCn Rg" w:hAnsi="Proxima Nova ExCn Rg" w:cs="Proxima Nova ExCn Rg"/>
          <w:sz w:val="30"/>
          <w:szCs w:val="30"/>
        </w:rPr>
        <w:t xml:space="preserve">. В случаях, предусмотренных пунктами </w:t>
      </w:r>
      <w:r w:rsidRPr="001E72D4">
        <w:rPr>
          <w:rFonts w:ascii="Proxima Nova ExCn Rg" w:hAnsi="Proxima Nova ExCn Rg" w:cs="Proxima Nova ExCn Rg"/>
          <w:sz w:val="30"/>
          <w:szCs w:val="30"/>
        </w:rPr>
        <w:t>7.7 и 7.8 настоящего</w:t>
      </w:r>
      <w:r w:rsidR="003373E5" w:rsidRPr="001E72D4">
        <w:rPr>
          <w:rFonts w:ascii="Proxima Nova ExCn Rg" w:hAnsi="Proxima Nova ExCn Rg" w:cs="Proxima Nova ExCn Rg"/>
          <w:sz w:val="30"/>
          <w:szCs w:val="30"/>
        </w:rPr>
        <w:t xml:space="preserve"> Положения, </w:t>
      </w:r>
      <w:r w:rsidRPr="001E72D4">
        <w:rPr>
          <w:rFonts w:ascii="Proxima Nova ExCn Rg" w:hAnsi="Proxima Nova ExCn Rg" w:cs="Proxima Nova ExCn Rg"/>
          <w:sz w:val="30"/>
          <w:szCs w:val="30"/>
        </w:rPr>
        <w:t>п</w:t>
      </w:r>
      <w:r w:rsidR="003373E5" w:rsidRPr="001E72D4">
        <w:rPr>
          <w:rFonts w:ascii="Proxima Nova ExCn Rg" w:hAnsi="Proxima Nova ExCn Rg" w:cs="Proxima Nova ExCn Rg"/>
          <w:sz w:val="30"/>
          <w:szCs w:val="30"/>
        </w:rPr>
        <w:t>редседатель Ревизионной комиссии обязан созвать экстренное заседание Ревизионной комиссии в форме совместного присутствия членов Ревизионной комиссии в течение 10 (десяти) дней со дня получения информации о выявленных нарушениях.</w:t>
      </w:r>
    </w:p>
    <w:p w14:paraId="1999CD12"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7.10</w:t>
      </w:r>
      <w:r w:rsidR="003373E5" w:rsidRPr="001E72D4">
        <w:rPr>
          <w:rFonts w:ascii="Proxima Nova ExCn Rg" w:hAnsi="Proxima Nova ExCn Rg" w:cs="Proxima Nova ExCn Rg"/>
          <w:sz w:val="30"/>
          <w:szCs w:val="30"/>
        </w:rPr>
        <w:t>. Заседание Ревизионной комиссии, проводимое в форме совместного присутствия членов Ревизионной комиссии, включает в себя следующие этапы:</w:t>
      </w:r>
    </w:p>
    <w:p w14:paraId="3C5CDB6B"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1) открытие заседания </w:t>
      </w:r>
      <w:r w:rsidR="00A85A55">
        <w:rPr>
          <w:rFonts w:ascii="Proxima Nova ExCn Rg" w:hAnsi="Proxima Nova ExCn Rg" w:cs="Proxima Nova ExCn Rg"/>
          <w:sz w:val="30"/>
          <w:szCs w:val="30"/>
        </w:rPr>
        <w:t>п</w:t>
      </w:r>
      <w:r w:rsidRPr="001E72D4">
        <w:rPr>
          <w:rFonts w:ascii="Proxima Nova ExCn Rg" w:hAnsi="Proxima Nova ExCn Rg" w:cs="Proxima Nova ExCn Rg"/>
          <w:sz w:val="30"/>
          <w:szCs w:val="30"/>
        </w:rPr>
        <w:t>редседателем Ревизионной комиссии;</w:t>
      </w:r>
    </w:p>
    <w:p w14:paraId="515A7455"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2) определение кворума заседания;</w:t>
      </w:r>
    </w:p>
    <w:p w14:paraId="162DC044"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3) оглашение вопросов повестки дня заседания;</w:t>
      </w:r>
    </w:p>
    <w:p w14:paraId="7435ACF1"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4) выступления с докладами, сообщениями и отчетами по вопросам повестки дня заседания, их обсуждение;</w:t>
      </w:r>
    </w:p>
    <w:p w14:paraId="4A389B40"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5) формулирование </w:t>
      </w:r>
      <w:r w:rsidR="00A85A55">
        <w:rPr>
          <w:rFonts w:ascii="Proxima Nova ExCn Rg" w:hAnsi="Proxima Nova ExCn Rg" w:cs="Proxima Nova ExCn Rg"/>
          <w:sz w:val="30"/>
          <w:szCs w:val="30"/>
        </w:rPr>
        <w:t>п</w:t>
      </w:r>
      <w:r w:rsidRPr="001E72D4">
        <w:rPr>
          <w:rFonts w:ascii="Proxima Nova ExCn Rg" w:hAnsi="Proxima Nova ExCn Rg" w:cs="Proxima Nova ExCn Rg"/>
          <w:sz w:val="30"/>
          <w:szCs w:val="30"/>
        </w:rPr>
        <w:t>редседателем Ревизионной комиссии проекта решения по вопросам повестки дня;</w:t>
      </w:r>
    </w:p>
    <w:p w14:paraId="78A8D045"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6) голосование по вопросам повестки дня заседания;</w:t>
      </w:r>
    </w:p>
    <w:p w14:paraId="7F4AE817"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 подведение итогов голосования;</w:t>
      </w:r>
    </w:p>
    <w:p w14:paraId="77B6B276"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8) оглашение решений Ревизионной комиссии по вопросам повестки дня.</w:t>
      </w:r>
    </w:p>
    <w:p w14:paraId="36E95FAA"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7.11</w:t>
      </w:r>
      <w:r w:rsidR="003373E5" w:rsidRPr="001E72D4">
        <w:rPr>
          <w:rFonts w:ascii="Proxima Nova ExCn Rg" w:hAnsi="Proxima Nova ExCn Rg" w:cs="Proxima Nova ExCn Rg"/>
          <w:sz w:val="30"/>
          <w:szCs w:val="30"/>
        </w:rPr>
        <w:t>. Заседание Ревизионной комиссии, проводимое опросным путем, включает в себя следующие этапы:</w:t>
      </w:r>
    </w:p>
    <w:p w14:paraId="3207CDE8"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 прием и подсчет опросных листов, поступивших от членов Ревизионной комиссии в срок, установленный в опросном листе для заочного голосования;</w:t>
      </w:r>
    </w:p>
    <w:p w14:paraId="70730C41"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2) определение кворума заседания Ревизионной комиссии;</w:t>
      </w:r>
    </w:p>
    <w:p w14:paraId="08AA04B1"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3) подсчет голосов, представленных опросными листами, и подведение итогов голосования;</w:t>
      </w:r>
    </w:p>
    <w:p w14:paraId="7D829D24"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4) оформление протокола заседания Ревизионной комиссии.</w:t>
      </w:r>
    </w:p>
    <w:p w14:paraId="16D359AE"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7.12.</w:t>
      </w:r>
      <w:r w:rsidR="003373E5" w:rsidRPr="001E72D4">
        <w:rPr>
          <w:rFonts w:ascii="Proxima Nova ExCn Rg" w:hAnsi="Proxima Nova ExCn Rg" w:cs="Proxima Nova ExCn Rg"/>
          <w:sz w:val="30"/>
          <w:szCs w:val="30"/>
        </w:rPr>
        <w:t xml:space="preserve"> Заседание Ревизионной комиссии правомочно (имеет кворум), если в нем участвует более половины членов Ревизионной комиссии. В случае отсутствия кворума заседание Ревизионной комиссии переносится на более поздний срок, но не более чем на 10 (десять) дней.</w:t>
      </w:r>
    </w:p>
    <w:p w14:paraId="45241565"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7.13.</w:t>
      </w:r>
      <w:r w:rsidR="003373E5" w:rsidRPr="001E72D4">
        <w:rPr>
          <w:rFonts w:ascii="Proxima Nova ExCn Rg" w:hAnsi="Proxima Nova ExCn Rg" w:cs="Proxima Nova ExCn Rg"/>
          <w:sz w:val="30"/>
          <w:szCs w:val="30"/>
        </w:rPr>
        <w:t xml:space="preserve"> Голосование по вопросам повестки дня заседания Ревизионной комиссии принимается большинством голосов членов Ревизионной комиссии.</w:t>
      </w:r>
    </w:p>
    <w:p w14:paraId="14558B7A"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lastRenderedPageBreak/>
        <w:t>При решении вопросов на заседании Ревизионной комиссии каждый член Ревизионной комиссии обладает одним голосом.</w:t>
      </w:r>
    </w:p>
    <w:p w14:paraId="30D47B3F"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В случае равенства голосов голос </w:t>
      </w:r>
      <w:r w:rsidR="00F07B1B" w:rsidRPr="001E72D4">
        <w:rPr>
          <w:rFonts w:ascii="Proxima Nova ExCn Rg" w:hAnsi="Proxima Nova ExCn Rg" w:cs="Proxima Nova ExCn Rg"/>
          <w:sz w:val="30"/>
          <w:szCs w:val="30"/>
        </w:rPr>
        <w:t>п</w:t>
      </w:r>
      <w:r w:rsidRPr="001E72D4">
        <w:rPr>
          <w:rFonts w:ascii="Proxima Nova ExCn Rg" w:hAnsi="Proxima Nova ExCn Rg" w:cs="Proxima Nova ExCn Rg"/>
          <w:sz w:val="30"/>
          <w:szCs w:val="30"/>
        </w:rPr>
        <w:t>редседателя Ревизионной комиссии является решающим.</w:t>
      </w:r>
    </w:p>
    <w:p w14:paraId="6288F501" w14:textId="0A9E8988"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7.14.</w:t>
      </w:r>
      <w:r w:rsidR="003373E5" w:rsidRPr="001E72D4">
        <w:rPr>
          <w:rFonts w:ascii="Proxima Nova ExCn Rg" w:hAnsi="Proxima Nova ExCn Rg" w:cs="Proxima Nova ExCn Rg"/>
          <w:sz w:val="30"/>
          <w:szCs w:val="30"/>
        </w:rPr>
        <w:t xml:space="preserve"> На заседании Ревизионной комиссии </w:t>
      </w:r>
      <w:r w:rsidR="005A5CC5">
        <w:rPr>
          <w:rFonts w:ascii="Proxima Nova ExCn Rg" w:hAnsi="Proxima Nova ExCn Rg" w:cs="Proxima Nova ExCn Rg"/>
          <w:sz w:val="30"/>
          <w:szCs w:val="30"/>
        </w:rPr>
        <w:t>с</w:t>
      </w:r>
      <w:r w:rsidR="003373E5" w:rsidRPr="001E72D4">
        <w:rPr>
          <w:rFonts w:ascii="Proxima Nova ExCn Rg" w:hAnsi="Proxima Nova ExCn Rg" w:cs="Proxima Nova ExCn Rg"/>
          <w:sz w:val="30"/>
          <w:szCs w:val="30"/>
        </w:rPr>
        <w:t>екретарем Ревизионной комиссии ведется протокол.</w:t>
      </w:r>
    </w:p>
    <w:p w14:paraId="3B2C0E64"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Протокол заседания Ревизионной комиссии должен содержать:</w:t>
      </w:r>
    </w:p>
    <w:p w14:paraId="2430E2CE"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 дату, время и место проведения заседания (подведения итогов голосования);</w:t>
      </w:r>
    </w:p>
    <w:p w14:paraId="0279AF76"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2) перечень членов Ревизионной комиссии и лиц, присутствующих на заседании (участвующих в заочном голосовании);</w:t>
      </w:r>
    </w:p>
    <w:p w14:paraId="114D054E"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3) информацию о кворуме заседания;</w:t>
      </w:r>
    </w:p>
    <w:p w14:paraId="52D14718"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4) вопросы, включенные в повестку дня заседания;</w:t>
      </w:r>
    </w:p>
    <w:p w14:paraId="41A158AF"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5) основные положения выступлений, докладов и отчетов по вопросам повестки дня (только для заседания в форме совместного присутствия членов Ревизионной комиссии);</w:t>
      </w:r>
    </w:p>
    <w:p w14:paraId="65D3F9CE"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6) итоги голосования;</w:t>
      </w:r>
    </w:p>
    <w:p w14:paraId="10233193"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7) решения, принятые Ревизионной комиссией.</w:t>
      </w:r>
    </w:p>
    <w:p w14:paraId="313190CC"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 xml:space="preserve">Протокол заседания Ревизионной комиссии составляется в двух экземплярах не позднее 5 (пяти) дней со дня проведения заседания (подведения итогов заочного голосования) и подписывается </w:t>
      </w:r>
      <w:r w:rsidR="00F07B1B" w:rsidRPr="001E72D4">
        <w:rPr>
          <w:rFonts w:ascii="Proxima Nova ExCn Rg" w:hAnsi="Proxima Nova ExCn Rg" w:cs="Proxima Nova ExCn Rg"/>
          <w:sz w:val="30"/>
          <w:szCs w:val="30"/>
        </w:rPr>
        <w:t>п</w:t>
      </w:r>
      <w:r w:rsidRPr="001E72D4">
        <w:rPr>
          <w:rFonts w:ascii="Proxima Nova ExCn Rg" w:hAnsi="Proxima Nova ExCn Rg" w:cs="Proxima Nova ExCn Rg"/>
          <w:sz w:val="30"/>
          <w:szCs w:val="30"/>
        </w:rPr>
        <w:t xml:space="preserve">редседателем </w:t>
      </w:r>
      <w:r w:rsidR="00F07B1B" w:rsidRPr="001E72D4">
        <w:rPr>
          <w:rFonts w:ascii="Proxima Nova ExCn Rg" w:hAnsi="Proxima Nova ExCn Rg" w:cs="Proxima Nova ExCn Rg"/>
          <w:sz w:val="30"/>
          <w:szCs w:val="30"/>
        </w:rPr>
        <w:t xml:space="preserve">Ревизионной комиссии </w:t>
      </w:r>
      <w:r w:rsidRPr="001E72D4">
        <w:rPr>
          <w:rFonts w:ascii="Proxima Nova ExCn Rg" w:hAnsi="Proxima Nova ExCn Rg" w:cs="Proxima Nova ExCn Rg"/>
          <w:sz w:val="30"/>
          <w:szCs w:val="30"/>
        </w:rPr>
        <w:t xml:space="preserve">и </w:t>
      </w:r>
      <w:r w:rsidR="00F07B1B" w:rsidRPr="001E72D4">
        <w:rPr>
          <w:rFonts w:ascii="Proxima Nova ExCn Rg" w:hAnsi="Proxima Nova ExCn Rg" w:cs="Proxima Nova ExCn Rg"/>
          <w:sz w:val="30"/>
          <w:szCs w:val="30"/>
        </w:rPr>
        <w:t>с</w:t>
      </w:r>
      <w:r w:rsidRPr="001E72D4">
        <w:rPr>
          <w:rFonts w:ascii="Proxima Nova ExCn Rg" w:hAnsi="Proxima Nova ExCn Rg" w:cs="Proxima Nova ExCn Rg"/>
          <w:sz w:val="30"/>
          <w:szCs w:val="30"/>
        </w:rPr>
        <w:t>екретарем Ревизионной комиссии. Общество обязано хранить протоколы заседаний Ревизионной комиссии и обеспечивать их предоставление по требованию акционеров Общества.</w:t>
      </w:r>
    </w:p>
    <w:p w14:paraId="50D3E14D" w14:textId="77777777" w:rsidR="00A85A55" w:rsidRPr="001E72D4" w:rsidRDefault="00A85A5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p>
    <w:p w14:paraId="6B77162B" w14:textId="77777777" w:rsidR="003373E5" w:rsidRPr="001E72D4" w:rsidRDefault="00F07B1B">
      <w:pPr>
        <w:autoSpaceDE w:val="0"/>
        <w:autoSpaceDN w:val="0"/>
        <w:adjustRightInd w:val="0"/>
        <w:spacing w:after="0" w:line="240" w:lineRule="auto"/>
        <w:jc w:val="center"/>
        <w:outlineLvl w:val="2"/>
        <w:rPr>
          <w:rFonts w:ascii="Proxima Nova ExCn Rg" w:hAnsi="Proxima Nova ExCn Rg" w:cs="Proxima Nova ExCn Rg"/>
          <w:sz w:val="30"/>
          <w:szCs w:val="30"/>
        </w:rPr>
      </w:pPr>
      <w:r w:rsidRPr="001E72D4">
        <w:rPr>
          <w:rFonts w:ascii="Proxima Nova ExCn Rg" w:hAnsi="Proxima Nova ExCn Rg" w:cs="Proxima Nova ExCn Rg"/>
          <w:b/>
          <w:bCs/>
          <w:sz w:val="30"/>
          <w:szCs w:val="30"/>
        </w:rPr>
        <w:t>8</w:t>
      </w:r>
      <w:r w:rsidR="003373E5" w:rsidRPr="001E72D4">
        <w:rPr>
          <w:rFonts w:ascii="Proxima Nova ExCn Rg" w:hAnsi="Proxima Nova ExCn Rg" w:cs="Proxima Nova ExCn Rg"/>
          <w:b/>
          <w:bCs/>
          <w:sz w:val="30"/>
          <w:szCs w:val="30"/>
        </w:rPr>
        <w:t>. ПОРЯДОК ПРОВЕДЕНИЯ РЕВИЗИОННЫХ ПРОВЕРОК</w:t>
      </w:r>
    </w:p>
    <w:p w14:paraId="529A6F99" w14:textId="77777777" w:rsidR="003373E5" w:rsidRPr="001E72D4" w:rsidRDefault="00F07B1B">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8</w:t>
      </w:r>
      <w:r w:rsidR="003373E5" w:rsidRPr="001E72D4">
        <w:rPr>
          <w:rFonts w:ascii="Proxima Nova ExCn Rg" w:hAnsi="Proxima Nova ExCn Rg" w:cs="Proxima Nova ExCn Rg"/>
          <w:sz w:val="30"/>
          <w:szCs w:val="30"/>
        </w:rPr>
        <w:t>.1. Плановая (годовая) ревизионная проверка финансово-хозяйственной деятельности Общества проводится в соответствии с утвержденным годовым планом работы Ревизионной комиссии.</w:t>
      </w:r>
    </w:p>
    <w:p w14:paraId="09B823B7"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8</w:t>
      </w:r>
      <w:r w:rsidR="003373E5" w:rsidRPr="001E72D4">
        <w:rPr>
          <w:rFonts w:ascii="Proxima Nova ExCn Rg" w:hAnsi="Proxima Nova ExCn Rg" w:cs="Proxima Nova ExCn Rg"/>
          <w:sz w:val="30"/>
          <w:szCs w:val="30"/>
        </w:rPr>
        <w:t>.2. Внеплановая проверка финансово-хозяйственной деятельности Общества проводится:</w:t>
      </w:r>
    </w:p>
    <w:p w14:paraId="783EE2DE"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 на основании решения Ревизионной комиссии;</w:t>
      </w:r>
    </w:p>
    <w:p w14:paraId="1F92521E"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2) на основании решения общего собрания акционеров Общества, Совета директоров Общества;</w:t>
      </w:r>
    </w:p>
    <w:p w14:paraId="4B64F8ED"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3) по требованию акционеров (акционера) Общества, владеющих в совокупности не менее чем 10 (десятью) процентами голосующих акций Общества.</w:t>
      </w:r>
    </w:p>
    <w:p w14:paraId="7BAE867E"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8</w:t>
      </w:r>
      <w:r w:rsidR="003373E5" w:rsidRPr="001E72D4">
        <w:rPr>
          <w:rFonts w:ascii="Proxima Nova ExCn Rg" w:hAnsi="Proxima Nova ExCn Rg" w:cs="Proxima Nova ExCn Rg"/>
          <w:sz w:val="30"/>
          <w:szCs w:val="30"/>
        </w:rPr>
        <w:t>.3. Проверка финансово-хозяйственной деятельности Общества включает в себя:</w:t>
      </w:r>
    </w:p>
    <w:p w14:paraId="716A8D47"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lastRenderedPageBreak/>
        <w:t>1) определение нормативной правовой базы, регулирующей проверяемый участок деятельности Общества;</w:t>
      </w:r>
    </w:p>
    <w:p w14:paraId="1FBAC03A"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2) сбор и анализ финансово-хозяйственных документов Общества, показателей бухгалтерской и статистической отчетности и иных документов Общества, получение письменных и устных объяснений, относящихся к проверяемому объекту;</w:t>
      </w:r>
    </w:p>
    <w:p w14:paraId="5A6D260B"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3) осмотр складов, архивов и других служебных помещений Общества;</w:t>
      </w:r>
    </w:p>
    <w:p w14:paraId="28595DF2" w14:textId="21070A7E"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4) выявление признаков несоответствия законодательству Российской Федерации финансово-хозяйственной деятельности Общества, искажения и недостоверности отражения деятельности Общества в бухгалтерской, статистической и иной отчетности и документа</w:t>
      </w:r>
      <w:r w:rsidR="00565156">
        <w:rPr>
          <w:rFonts w:ascii="Proxima Nova ExCn Rg" w:hAnsi="Proxima Nova ExCn Rg" w:cs="Proxima Nova ExCn Rg"/>
          <w:sz w:val="30"/>
          <w:szCs w:val="30"/>
        </w:rPr>
        <w:t>х</w:t>
      </w:r>
      <w:r w:rsidRPr="001E72D4">
        <w:rPr>
          <w:rFonts w:ascii="Proxima Nova ExCn Rg" w:hAnsi="Proxima Nova ExCn Rg" w:cs="Proxima Nova ExCn Rg"/>
          <w:sz w:val="30"/>
          <w:szCs w:val="30"/>
        </w:rPr>
        <w:t xml:space="preserve"> Общества;</w:t>
      </w:r>
    </w:p>
    <w:p w14:paraId="0775E09D"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5) осуществление иных действий, обеспечивающих комплексную и объективную проверку финансово-хозяйственной деятельности Общества, в рамках полномочий Ревизионной комиссии, закрепленных Положением.</w:t>
      </w:r>
    </w:p>
    <w:p w14:paraId="50369664"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8</w:t>
      </w:r>
      <w:r w:rsidR="003373E5" w:rsidRPr="001E72D4">
        <w:rPr>
          <w:rFonts w:ascii="Proxima Nova ExCn Rg" w:hAnsi="Proxima Nova ExCn Rg" w:cs="Proxima Nova ExCn Rg"/>
          <w:sz w:val="30"/>
          <w:szCs w:val="30"/>
        </w:rPr>
        <w:t>.3. При проведении ревизионной проверки члены Ревизионной комиссии запрашивают необходимые документы и материалы у органов управления Общества, руководителей структурных подразделений Общества и других лиц, в распоряжении которых находятся необходимые документы и материалы.</w:t>
      </w:r>
    </w:p>
    <w:p w14:paraId="59344C60"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Запрашиваемые документы и материалы должны быть представлены членам Ревизионной комиссии в течение 2 (двух) дней со дня получения запроса.</w:t>
      </w:r>
    </w:p>
    <w:p w14:paraId="4662D4BE"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8</w:t>
      </w:r>
      <w:r w:rsidR="003373E5" w:rsidRPr="001E72D4">
        <w:rPr>
          <w:rFonts w:ascii="Proxima Nova ExCn Rg" w:hAnsi="Proxima Nova ExCn Rg" w:cs="Proxima Nova ExCn Rg"/>
          <w:sz w:val="30"/>
          <w:szCs w:val="30"/>
        </w:rPr>
        <w:t>.4. Член Ревизионной комиссии должен иметь доступ к книгам, учетным записям, деловой корреспонденции и иной информации, относящейся к соответствующему объекту проверки.</w:t>
      </w:r>
    </w:p>
    <w:p w14:paraId="58885D01"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8</w:t>
      </w:r>
      <w:r w:rsidR="003373E5" w:rsidRPr="001E72D4">
        <w:rPr>
          <w:rFonts w:ascii="Proxima Nova ExCn Rg" w:hAnsi="Proxima Nova ExCn Rg" w:cs="Proxima Nova ExCn Rg"/>
          <w:sz w:val="30"/>
          <w:szCs w:val="30"/>
        </w:rPr>
        <w:t>.5. При проведении ревизионных проверок члены Ревизионной комиссии обязаны надлежащим образом изучить все полученные документы и материалы, относящиеся к объекту ревизионной проверки.</w:t>
      </w:r>
    </w:p>
    <w:p w14:paraId="0264E35B" w14:textId="77777777" w:rsidR="003373E5" w:rsidRPr="001E72D4" w:rsidRDefault="00F07B1B"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8</w:t>
      </w:r>
      <w:r w:rsidR="003373E5" w:rsidRPr="001E72D4">
        <w:rPr>
          <w:rFonts w:ascii="Proxima Nova ExCn Rg" w:hAnsi="Proxima Nova ExCn Rg" w:cs="Proxima Nova ExCn Rg"/>
          <w:sz w:val="30"/>
          <w:szCs w:val="30"/>
        </w:rPr>
        <w:t>.6. Должностные лица органов управления Общества, руководители структурных подразделений Общества обязаны:</w:t>
      </w:r>
    </w:p>
    <w:p w14:paraId="7372D46D" w14:textId="41001119"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 создавать проверяющим условия, обеспечивающие эффективное проведение проверки, предоставлять членам Ревизионной комиссии всю необходимую</w:t>
      </w:r>
      <w:r w:rsidR="00653F95">
        <w:rPr>
          <w:rFonts w:ascii="Proxima Nova ExCn Rg" w:hAnsi="Proxima Nova ExCn Rg" w:cs="Proxima Nova ExCn Rg"/>
          <w:sz w:val="30"/>
          <w:szCs w:val="30"/>
        </w:rPr>
        <w:t xml:space="preserve"> в ходе ревизионной проверки </w:t>
      </w:r>
      <w:r w:rsidRPr="001E72D4">
        <w:rPr>
          <w:rFonts w:ascii="Proxima Nova ExCn Rg" w:hAnsi="Proxima Nova ExCn Rg" w:cs="Proxima Nova ExCn Rg"/>
          <w:sz w:val="30"/>
          <w:szCs w:val="30"/>
        </w:rPr>
        <w:t>информацию и документ</w:t>
      </w:r>
      <w:r w:rsidR="00653F95">
        <w:rPr>
          <w:rFonts w:ascii="Proxima Nova ExCn Rg" w:hAnsi="Proxima Nova ExCn Rg" w:cs="Proxima Nova ExCn Rg"/>
          <w:sz w:val="30"/>
          <w:szCs w:val="30"/>
        </w:rPr>
        <w:t>ы</w:t>
      </w:r>
      <w:r w:rsidRPr="001E72D4">
        <w:rPr>
          <w:rFonts w:ascii="Proxima Nova ExCn Rg" w:hAnsi="Proxima Nova ExCn Rg" w:cs="Proxima Nova ExCn Rg"/>
          <w:sz w:val="30"/>
          <w:szCs w:val="30"/>
        </w:rPr>
        <w:t>, а также давать по их запросу (устному или письменному) разъяснения и объяснения в устной и письменной форме;</w:t>
      </w:r>
    </w:p>
    <w:p w14:paraId="174C468C"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lastRenderedPageBreak/>
        <w:t>2) оперативно устранять все выявленные Ревизионной комиссией нарушения, в том числе по ведению бухгалтерского учета и составлению бухгалтерской и иной финансовой отчетности;</w:t>
      </w:r>
    </w:p>
    <w:p w14:paraId="643B3775" w14:textId="77777777" w:rsidR="003373E5" w:rsidRPr="001E72D4" w:rsidRDefault="003373E5"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3) не допускать каких-либо действий при проведении ревизионной проверки, направленных на ограничение круга вопросов, подлежащих выяснению при проведении ревизионной проверки.</w:t>
      </w:r>
    </w:p>
    <w:p w14:paraId="4ECB7219" w14:textId="3A9CBD28" w:rsidR="003373E5" w:rsidRPr="001E72D4" w:rsidRDefault="009B2067"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8</w:t>
      </w:r>
      <w:r w:rsidR="003373E5" w:rsidRPr="001E72D4">
        <w:rPr>
          <w:rFonts w:ascii="Proxima Nova ExCn Rg" w:hAnsi="Proxima Nova ExCn Rg" w:cs="Proxima Nova ExCn Rg"/>
          <w:sz w:val="30"/>
          <w:szCs w:val="30"/>
        </w:rPr>
        <w:t xml:space="preserve">.7. Требования членов Ревизионной комиссии как в письменной, так и в устной форме, связанные с исполнением ими своих служебных обязанностей, являются обязательными для исполнения </w:t>
      </w:r>
      <w:r w:rsidR="00653F95">
        <w:rPr>
          <w:rFonts w:ascii="Proxima Nova ExCn Rg" w:hAnsi="Proxima Nova ExCn Rg" w:cs="Proxima Nova ExCn Rg"/>
          <w:sz w:val="30"/>
          <w:szCs w:val="30"/>
        </w:rPr>
        <w:t>работниками</w:t>
      </w:r>
      <w:r w:rsidR="00653F95" w:rsidRPr="001E72D4">
        <w:rPr>
          <w:rFonts w:ascii="Proxima Nova ExCn Rg" w:hAnsi="Proxima Nova ExCn Rg" w:cs="Proxima Nova ExCn Rg"/>
          <w:sz w:val="30"/>
          <w:szCs w:val="30"/>
        </w:rPr>
        <w:t xml:space="preserve"> </w:t>
      </w:r>
      <w:r w:rsidR="003373E5" w:rsidRPr="001E72D4">
        <w:rPr>
          <w:rFonts w:ascii="Proxima Nova ExCn Rg" w:hAnsi="Proxima Nova ExCn Rg" w:cs="Proxima Nova ExCn Rg"/>
          <w:sz w:val="30"/>
          <w:szCs w:val="30"/>
        </w:rPr>
        <w:t>Общества.</w:t>
      </w:r>
    </w:p>
    <w:p w14:paraId="6DE506D1" w14:textId="010285F8" w:rsidR="003373E5" w:rsidRPr="001E72D4" w:rsidRDefault="009B2067"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8</w:t>
      </w:r>
      <w:r w:rsidR="003373E5" w:rsidRPr="001E72D4">
        <w:rPr>
          <w:rFonts w:ascii="Proxima Nova ExCn Rg" w:hAnsi="Proxima Nova ExCn Rg" w:cs="Proxima Nova ExCn Rg"/>
          <w:sz w:val="30"/>
          <w:szCs w:val="30"/>
        </w:rPr>
        <w:t xml:space="preserve">.8. </w:t>
      </w:r>
      <w:r w:rsidR="00653F95">
        <w:rPr>
          <w:rFonts w:ascii="Proxima Nova ExCn Rg" w:hAnsi="Proxima Nova ExCn Rg" w:cs="Proxima Nova ExCn Rg"/>
          <w:sz w:val="30"/>
          <w:szCs w:val="30"/>
        </w:rPr>
        <w:t>Единоличный исполнительный орган Обществ</w:t>
      </w:r>
      <w:r w:rsidR="005B0FED">
        <w:rPr>
          <w:rFonts w:ascii="Proxima Nova ExCn Rg" w:hAnsi="Proxima Nova ExCn Rg" w:cs="Proxima Nova ExCn Rg"/>
          <w:sz w:val="30"/>
          <w:szCs w:val="30"/>
        </w:rPr>
        <w:t>а</w:t>
      </w:r>
      <w:r w:rsidR="00653F95">
        <w:rPr>
          <w:rFonts w:ascii="Proxima Nova ExCn Rg" w:hAnsi="Proxima Nova ExCn Rg" w:cs="Proxima Nova ExCn Rg"/>
          <w:sz w:val="30"/>
          <w:szCs w:val="30"/>
        </w:rPr>
        <w:t xml:space="preserve"> (лицо, осуществляющее функции единоличного исполнительного органа Общества)</w:t>
      </w:r>
      <w:r w:rsidR="003373E5" w:rsidRPr="001E72D4">
        <w:rPr>
          <w:rFonts w:ascii="Proxima Nova ExCn Rg" w:hAnsi="Proxima Nova ExCn Rg" w:cs="Proxima Nova ExCn Rg"/>
          <w:sz w:val="30"/>
          <w:szCs w:val="30"/>
        </w:rPr>
        <w:t xml:space="preserve"> обязан создавать нормальные условия для работы членов Ревизионной комиссии, </w:t>
      </w:r>
      <w:r w:rsidR="00653F95">
        <w:rPr>
          <w:rFonts w:ascii="Proxima Nova ExCn Rg" w:hAnsi="Proxima Nova ExCn Rg" w:cs="Proxima Nova ExCn Rg"/>
          <w:sz w:val="30"/>
          <w:szCs w:val="30"/>
        </w:rPr>
        <w:t xml:space="preserve">обеспечивать </w:t>
      </w:r>
      <w:r w:rsidR="00B501B4">
        <w:rPr>
          <w:rFonts w:ascii="Proxima Nova ExCn Rg" w:hAnsi="Proxima Nova ExCn Rg" w:cs="Proxima Nova ExCn Rg"/>
          <w:sz w:val="30"/>
          <w:szCs w:val="30"/>
        </w:rPr>
        <w:t xml:space="preserve">в </w:t>
      </w:r>
      <w:r w:rsidR="00093BE0">
        <w:rPr>
          <w:rFonts w:ascii="Proxima Nova ExCn Rg" w:hAnsi="Proxima Nova ExCn Rg" w:cs="Proxima Nova ExCn Rg"/>
          <w:sz w:val="30"/>
          <w:szCs w:val="30"/>
        </w:rPr>
        <w:t xml:space="preserve">соответствии с </w:t>
      </w:r>
      <w:r w:rsidR="00B501B4">
        <w:rPr>
          <w:rFonts w:ascii="Proxima Nova ExCn Rg" w:hAnsi="Proxima Nova ExCn Rg" w:cs="Proxima Nova ExCn Rg"/>
          <w:sz w:val="30"/>
          <w:szCs w:val="30"/>
        </w:rPr>
        <w:t>установленн</w:t>
      </w:r>
      <w:r w:rsidR="00093BE0">
        <w:rPr>
          <w:rFonts w:ascii="Proxima Nova ExCn Rg" w:hAnsi="Proxima Nova ExCn Rg" w:cs="Proxima Nova ExCn Rg"/>
          <w:sz w:val="30"/>
          <w:szCs w:val="30"/>
        </w:rPr>
        <w:t>ыми</w:t>
      </w:r>
      <w:r w:rsidR="00B501B4">
        <w:rPr>
          <w:rFonts w:ascii="Proxima Nova ExCn Rg" w:hAnsi="Proxima Nova ExCn Rg" w:cs="Proxima Nova ExCn Rg"/>
          <w:sz w:val="30"/>
          <w:szCs w:val="30"/>
        </w:rPr>
        <w:t xml:space="preserve"> в Обществе порядком допуска в помещения Общества, включая порядок допуска в режимные помещения Общества, поряд</w:t>
      </w:r>
      <w:r w:rsidR="00093BE0">
        <w:rPr>
          <w:rFonts w:ascii="Proxima Nova ExCn Rg" w:hAnsi="Proxima Nova ExCn Rg" w:cs="Proxima Nova ExCn Rg"/>
          <w:sz w:val="30"/>
          <w:szCs w:val="30"/>
        </w:rPr>
        <w:t>ком</w:t>
      </w:r>
      <w:r w:rsidR="00B501B4">
        <w:rPr>
          <w:rFonts w:ascii="Proxima Nova ExCn Rg" w:hAnsi="Proxima Nova ExCn Rg" w:cs="Proxima Nova ExCn Rg"/>
          <w:sz w:val="30"/>
          <w:szCs w:val="30"/>
        </w:rPr>
        <w:t xml:space="preserve"> работы с документами Общества, включая порядок работы со сведениями, составляющими государственную тайну, и порядок работы с конфиденциальной информацией, </w:t>
      </w:r>
      <w:r w:rsidR="003373E5" w:rsidRPr="001E72D4">
        <w:rPr>
          <w:rFonts w:ascii="Proxima Nova ExCn Rg" w:hAnsi="Proxima Nova ExCn Rg" w:cs="Proxima Nova ExCn Rg"/>
          <w:sz w:val="30"/>
          <w:szCs w:val="30"/>
        </w:rPr>
        <w:t xml:space="preserve">доступ </w:t>
      </w:r>
      <w:r w:rsidR="00B501B4">
        <w:rPr>
          <w:rFonts w:ascii="Proxima Nova ExCn Rg" w:hAnsi="Proxima Nova ExCn Rg" w:cs="Proxima Nova ExCn Rg"/>
          <w:sz w:val="30"/>
          <w:szCs w:val="30"/>
        </w:rPr>
        <w:t xml:space="preserve">в помещения Общества и доступ </w:t>
      </w:r>
      <w:r w:rsidR="003373E5" w:rsidRPr="001E72D4">
        <w:rPr>
          <w:rFonts w:ascii="Proxima Nova ExCn Rg" w:hAnsi="Proxima Nova ExCn Rg" w:cs="Proxima Nova ExCn Rg"/>
          <w:sz w:val="30"/>
          <w:szCs w:val="30"/>
        </w:rPr>
        <w:t xml:space="preserve">ко всем необходимым </w:t>
      </w:r>
      <w:r w:rsidR="00B501B4">
        <w:rPr>
          <w:rFonts w:ascii="Proxima Nova ExCn Rg" w:hAnsi="Proxima Nova ExCn Rg" w:cs="Proxima Nova ExCn Rg"/>
          <w:sz w:val="30"/>
          <w:szCs w:val="30"/>
        </w:rPr>
        <w:t xml:space="preserve">в ходе ревизионной проверки </w:t>
      </w:r>
      <w:r w:rsidR="003373E5" w:rsidRPr="001E72D4">
        <w:rPr>
          <w:rFonts w:ascii="Proxima Nova ExCn Rg" w:hAnsi="Proxima Nova ExCn Rg" w:cs="Proxima Nova ExCn Rg"/>
          <w:sz w:val="30"/>
          <w:szCs w:val="30"/>
        </w:rPr>
        <w:t xml:space="preserve">документам и </w:t>
      </w:r>
      <w:r w:rsidR="00B501B4">
        <w:rPr>
          <w:rFonts w:ascii="Proxima Nova ExCn Rg" w:hAnsi="Proxima Nova ExCn Rg" w:cs="Proxima Nova ExCn Rg"/>
          <w:sz w:val="30"/>
          <w:szCs w:val="30"/>
        </w:rPr>
        <w:t>информации</w:t>
      </w:r>
      <w:r w:rsidR="003373E5" w:rsidRPr="001E72D4">
        <w:rPr>
          <w:rFonts w:ascii="Proxima Nova ExCn Rg" w:hAnsi="Proxima Nova ExCn Rg" w:cs="Proxima Nova ExCn Rg"/>
          <w:sz w:val="30"/>
          <w:szCs w:val="30"/>
        </w:rPr>
        <w:t>,</w:t>
      </w:r>
      <w:r w:rsidR="00B501B4">
        <w:rPr>
          <w:rFonts w:ascii="Proxima Nova ExCn Rg" w:hAnsi="Proxima Nova ExCn Rg" w:cs="Proxima Nova ExCn Rg"/>
          <w:sz w:val="30"/>
          <w:szCs w:val="30"/>
        </w:rPr>
        <w:t xml:space="preserve"> предоставить на срок проведения проверки для </w:t>
      </w:r>
      <w:r w:rsidR="00B501B4" w:rsidRPr="005B0FED">
        <w:rPr>
          <w:rFonts w:ascii="Proxima Nova ExCn Rg" w:hAnsi="Proxima Nova ExCn Rg" w:cs="Proxima Nova ExCn Rg"/>
          <w:sz w:val="30"/>
          <w:szCs w:val="30"/>
        </w:rPr>
        <w:t xml:space="preserve">работы Ревизионной комиссии </w:t>
      </w:r>
      <w:r w:rsidR="00B501B4" w:rsidRPr="005C210C">
        <w:rPr>
          <w:rFonts w:ascii="Proxima Nova ExCn Rg" w:hAnsi="Proxima Nova ExCn Rg" w:cs="Proxima Nova ExCn Rg"/>
          <w:sz w:val="30"/>
          <w:szCs w:val="30"/>
        </w:rPr>
        <w:t>изолированное помещение, обеспечивающее сохранность документов, оборудованное необходимой мебелью, компьютерами (с программным обеспечением, согласованным с председателем Ревизионной комиссии), организационно-техническими средствами, в том числе обеспечить средствами связи</w:t>
      </w:r>
      <w:r w:rsidR="00093BE0" w:rsidRPr="005C210C">
        <w:rPr>
          <w:rFonts w:ascii="Proxima Nova ExCn Rg" w:hAnsi="Proxima Nova ExCn Rg" w:cs="Proxima Nova ExCn Rg"/>
          <w:sz w:val="30"/>
          <w:szCs w:val="30"/>
        </w:rPr>
        <w:t xml:space="preserve"> и</w:t>
      </w:r>
      <w:r w:rsidR="00B501B4" w:rsidRPr="005C210C">
        <w:rPr>
          <w:rFonts w:ascii="Proxima Nova ExCn Rg" w:hAnsi="Proxima Nova ExCn Rg" w:cs="Proxima Nova ExCn Rg"/>
          <w:sz w:val="30"/>
          <w:szCs w:val="30"/>
        </w:rPr>
        <w:t xml:space="preserve"> транспортными средствами</w:t>
      </w:r>
      <w:r w:rsidR="00B501B4" w:rsidRPr="005B0FED">
        <w:rPr>
          <w:rFonts w:ascii="Proxima Nova ExCn Rg" w:hAnsi="Proxima Nova ExCn Rg" w:cs="Proxima Nova ExCn Rg"/>
          <w:sz w:val="30"/>
          <w:szCs w:val="30"/>
        </w:rPr>
        <w:t xml:space="preserve">, а также организовать </w:t>
      </w:r>
      <w:r w:rsidR="005C210C">
        <w:rPr>
          <w:rFonts w:ascii="Proxima Nova ExCn Rg" w:hAnsi="Proxima Nova ExCn Rg" w:cs="Proxima Nova ExCn Rg"/>
          <w:sz w:val="30"/>
          <w:szCs w:val="30"/>
        </w:rPr>
        <w:t xml:space="preserve">предоставление возможности </w:t>
      </w:r>
      <w:r w:rsidR="00B501B4" w:rsidRPr="005B0FED">
        <w:rPr>
          <w:rFonts w:ascii="Proxima Nova ExCn Rg" w:hAnsi="Proxima Nova ExCn Rg" w:cs="Proxima Nova ExCn Rg"/>
          <w:sz w:val="30"/>
          <w:szCs w:val="30"/>
        </w:rPr>
        <w:t>выполнени</w:t>
      </w:r>
      <w:r w:rsidR="005C210C">
        <w:rPr>
          <w:rFonts w:ascii="Proxima Nova ExCn Rg" w:hAnsi="Proxima Nova ExCn Rg" w:cs="Proxima Nova ExCn Rg"/>
          <w:sz w:val="30"/>
          <w:szCs w:val="30"/>
        </w:rPr>
        <w:t>я</w:t>
      </w:r>
      <w:r w:rsidR="00B501B4" w:rsidRPr="005B0FED">
        <w:rPr>
          <w:rFonts w:ascii="Proxima Nova ExCn Rg" w:hAnsi="Proxima Nova ExCn Rg" w:cs="Proxima Nova ExCn Rg"/>
          <w:sz w:val="30"/>
          <w:szCs w:val="30"/>
        </w:rPr>
        <w:t xml:space="preserve"> работ в части копировани</w:t>
      </w:r>
      <w:r w:rsidR="00093BE0" w:rsidRPr="005B0FED">
        <w:rPr>
          <w:rFonts w:ascii="Proxima Nova ExCn Rg" w:hAnsi="Proxima Nova ExCn Rg" w:cs="Proxima Nova ExCn Rg"/>
          <w:sz w:val="30"/>
          <w:szCs w:val="30"/>
        </w:rPr>
        <w:t xml:space="preserve">я (в том числе работ по формированию электронных копий) документов Общества, </w:t>
      </w:r>
      <w:r w:rsidR="005C210C">
        <w:rPr>
          <w:rFonts w:ascii="Proxima Nova ExCn Rg" w:hAnsi="Proxima Nova ExCn Rg" w:cs="Proxima Nova ExCn Rg"/>
          <w:sz w:val="30"/>
          <w:szCs w:val="30"/>
        </w:rPr>
        <w:t>в том числе обеспечить организацию работ по предоставлению работниками Общества по требованию членов Ревизионной комиссии копий (электронных копий) документов Общества,</w:t>
      </w:r>
      <w:r w:rsidR="005C210C" w:rsidRPr="005C210C">
        <w:rPr>
          <w:rFonts w:ascii="Proxima Nova ExCn Rg" w:hAnsi="Proxima Nova ExCn Rg" w:cs="Proxima Nova ExCn Rg"/>
          <w:sz w:val="30"/>
          <w:szCs w:val="30"/>
        </w:rPr>
        <w:t xml:space="preserve"> </w:t>
      </w:r>
      <w:r w:rsidR="005C210C" w:rsidRPr="00286B41">
        <w:rPr>
          <w:rFonts w:ascii="Proxima Nova ExCn Rg" w:hAnsi="Proxima Nova ExCn Rg" w:cs="Proxima Nova ExCn Rg"/>
          <w:sz w:val="30"/>
          <w:szCs w:val="30"/>
        </w:rPr>
        <w:t>требуемых члена</w:t>
      </w:r>
      <w:r w:rsidR="005C210C">
        <w:rPr>
          <w:rFonts w:ascii="Proxima Nova ExCn Rg" w:hAnsi="Proxima Nova ExCn Rg" w:cs="Proxima Nova ExCn Rg"/>
          <w:sz w:val="30"/>
          <w:szCs w:val="30"/>
        </w:rPr>
        <w:t>м</w:t>
      </w:r>
      <w:r w:rsidR="005C210C" w:rsidRPr="00286B41">
        <w:rPr>
          <w:rFonts w:ascii="Proxima Nova ExCn Rg" w:hAnsi="Proxima Nova ExCn Rg" w:cs="Proxima Nova ExCn Rg"/>
          <w:sz w:val="30"/>
          <w:szCs w:val="30"/>
        </w:rPr>
        <w:t xml:space="preserve"> Ревизионной комиссии в ходе ревизионной проверки</w:t>
      </w:r>
      <w:r w:rsidR="003373E5" w:rsidRPr="005C210C">
        <w:rPr>
          <w:rFonts w:ascii="Proxima Nova ExCn Rg" w:hAnsi="Proxima Nova ExCn Rg" w:cs="Proxima Nova ExCn Rg"/>
          <w:sz w:val="30"/>
          <w:szCs w:val="30"/>
        </w:rPr>
        <w:t>.</w:t>
      </w:r>
    </w:p>
    <w:p w14:paraId="064362AF" w14:textId="23DBEF65" w:rsidR="003373E5" w:rsidRPr="001E72D4" w:rsidRDefault="009B2067" w:rsidP="008D5A5F">
      <w:pPr>
        <w:autoSpaceDE w:val="0"/>
        <w:autoSpaceDN w:val="0"/>
        <w:adjustRightInd w:val="0"/>
        <w:spacing w:after="0" w:line="240" w:lineRule="auto"/>
        <w:ind w:firstLine="540"/>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8</w:t>
      </w:r>
      <w:r w:rsidR="003373E5" w:rsidRPr="001E72D4">
        <w:rPr>
          <w:rFonts w:ascii="Proxima Nova ExCn Rg" w:hAnsi="Proxima Nova ExCn Rg" w:cs="Proxima Nova ExCn Rg"/>
          <w:sz w:val="30"/>
          <w:szCs w:val="30"/>
        </w:rPr>
        <w:t xml:space="preserve">.9. В случае </w:t>
      </w:r>
      <w:r w:rsidR="005C210C">
        <w:rPr>
          <w:rFonts w:ascii="Proxima Nova ExCn Rg" w:hAnsi="Proxima Nova ExCn Rg" w:cs="Proxima Nova ExCn Rg"/>
          <w:sz w:val="30"/>
          <w:szCs w:val="30"/>
        </w:rPr>
        <w:t xml:space="preserve">неправомерного </w:t>
      </w:r>
      <w:r w:rsidR="003373E5" w:rsidRPr="001E72D4">
        <w:rPr>
          <w:rFonts w:ascii="Proxima Nova ExCn Rg" w:hAnsi="Proxima Nova ExCn Rg" w:cs="Proxima Nova ExCn Rg"/>
          <w:sz w:val="30"/>
          <w:szCs w:val="30"/>
        </w:rPr>
        <w:t>отказа в допуске членов Ревизионной комиссии на проверяемый объект</w:t>
      </w:r>
      <w:r w:rsidR="00D800E2">
        <w:rPr>
          <w:rFonts w:ascii="Proxima Nova ExCn Rg" w:hAnsi="Proxima Nova ExCn Rg" w:cs="Proxima Nova ExCn Rg"/>
          <w:sz w:val="30"/>
          <w:szCs w:val="30"/>
        </w:rPr>
        <w:t xml:space="preserve"> (в служебные помещения)</w:t>
      </w:r>
      <w:r w:rsidR="003373E5" w:rsidRPr="001E72D4">
        <w:rPr>
          <w:rFonts w:ascii="Proxima Nova ExCn Rg" w:hAnsi="Proxima Nova ExCn Rg" w:cs="Proxima Nova ExCn Rg"/>
          <w:sz w:val="30"/>
          <w:szCs w:val="30"/>
        </w:rPr>
        <w:t xml:space="preserve"> или </w:t>
      </w:r>
      <w:r w:rsidR="00D800E2">
        <w:rPr>
          <w:rFonts w:ascii="Proxima Nova ExCn Rg" w:hAnsi="Proxima Nova ExCn Rg" w:cs="Proxima Nova ExCn Rg"/>
          <w:sz w:val="30"/>
          <w:szCs w:val="30"/>
        </w:rPr>
        <w:t xml:space="preserve">неправомерного </w:t>
      </w:r>
      <w:r w:rsidR="003373E5" w:rsidRPr="001E72D4">
        <w:rPr>
          <w:rFonts w:ascii="Proxima Nova ExCn Rg" w:hAnsi="Proxima Nova ExCn Rg" w:cs="Proxima Nova ExCn Rg"/>
          <w:sz w:val="30"/>
          <w:szCs w:val="30"/>
        </w:rPr>
        <w:t xml:space="preserve">отказа в представлении </w:t>
      </w:r>
      <w:r w:rsidR="00D800E2">
        <w:rPr>
          <w:rFonts w:ascii="Proxima Nova ExCn Rg" w:hAnsi="Proxima Nova ExCn Rg" w:cs="Proxima Nova ExCn Rg"/>
          <w:sz w:val="30"/>
          <w:szCs w:val="30"/>
        </w:rPr>
        <w:t xml:space="preserve">запрошенных в ходе ревизионной проверки </w:t>
      </w:r>
      <w:r w:rsidR="003373E5" w:rsidRPr="001E72D4">
        <w:rPr>
          <w:rFonts w:ascii="Proxima Nova ExCn Rg" w:hAnsi="Proxima Nova ExCn Rg" w:cs="Proxima Nova ExCn Rg"/>
          <w:sz w:val="30"/>
          <w:szCs w:val="30"/>
        </w:rPr>
        <w:t>необходим</w:t>
      </w:r>
      <w:r w:rsidR="00D800E2">
        <w:rPr>
          <w:rFonts w:ascii="Proxima Nova ExCn Rg" w:hAnsi="Proxima Nova ExCn Rg" w:cs="Proxima Nova ExCn Rg"/>
          <w:sz w:val="30"/>
          <w:szCs w:val="30"/>
        </w:rPr>
        <w:t xml:space="preserve">ым документам </w:t>
      </w:r>
      <w:r w:rsidR="00D800E2" w:rsidRPr="001E72D4">
        <w:rPr>
          <w:rFonts w:ascii="Proxima Nova ExCn Rg" w:hAnsi="Proxima Nova ExCn Rg" w:cs="Proxima Nova ExCn Rg"/>
          <w:sz w:val="30"/>
          <w:szCs w:val="30"/>
        </w:rPr>
        <w:t xml:space="preserve">и (или) </w:t>
      </w:r>
      <w:r w:rsidR="003373E5" w:rsidRPr="001E72D4">
        <w:rPr>
          <w:rFonts w:ascii="Proxima Nova ExCn Rg" w:hAnsi="Proxima Nova ExCn Rg" w:cs="Proxima Nova ExCn Rg"/>
          <w:sz w:val="30"/>
          <w:szCs w:val="30"/>
        </w:rPr>
        <w:t xml:space="preserve"> информации, а также в случае </w:t>
      </w:r>
      <w:r w:rsidR="00D800E2">
        <w:rPr>
          <w:rFonts w:ascii="Proxima Nova ExCn Rg" w:hAnsi="Proxima Nova ExCn Rg" w:cs="Proxima Nova ExCn Rg"/>
          <w:sz w:val="30"/>
          <w:szCs w:val="30"/>
        </w:rPr>
        <w:t xml:space="preserve">необоснованной </w:t>
      </w:r>
      <w:r w:rsidR="003373E5" w:rsidRPr="001E72D4">
        <w:rPr>
          <w:rFonts w:ascii="Proxima Nova ExCn Rg" w:hAnsi="Proxima Nova ExCn Rg" w:cs="Proxima Nova ExCn Rg"/>
          <w:sz w:val="30"/>
          <w:szCs w:val="30"/>
        </w:rPr>
        <w:t xml:space="preserve">задержки </w:t>
      </w:r>
      <w:r w:rsidR="00D800E2">
        <w:rPr>
          <w:rFonts w:ascii="Proxima Nova ExCn Rg" w:hAnsi="Proxima Nova ExCn Rg" w:cs="Proxima Nova ExCn Rg"/>
          <w:sz w:val="30"/>
          <w:szCs w:val="30"/>
        </w:rPr>
        <w:t>в</w:t>
      </w:r>
      <w:r w:rsidR="003373E5" w:rsidRPr="001E72D4">
        <w:rPr>
          <w:rFonts w:ascii="Proxima Nova ExCn Rg" w:hAnsi="Proxima Nova ExCn Rg" w:cs="Proxima Nova ExCn Rg"/>
          <w:sz w:val="30"/>
          <w:szCs w:val="30"/>
        </w:rPr>
        <w:t xml:space="preserve"> </w:t>
      </w:r>
      <w:r w:rsidR="003373E5" w:rsidRPr="001E72D4">
        <w:rPr>
          <w:rFonts w:ascii="Proxima Nova ExCn Rg" w:hAnsi="Proxima Nova ExCn Rg" w:cs="Proxima Nova ExCn Rg"/>
          <w:sz w:val="30"/>
          <w:szCs w:val="30"/>
        </w:rPr>
        <w:lastRenderedPageBreak/>
        <w:t>представлени</w:t>
      </w:r>
      <w:r w:rsidR="00D800E2">
        <w:rPr>
          <w:rFonts w:ascii="Proxima Nova ExCn Rg" w:hAnsi="Proxima Nova ExCn Rg" w:cs="Proxima Nova ExCn Rg"/>
          <w:sz w:val="30"/>
          <w:szCs w:val="30"/>
        </w:rPr>
        <w:t>и</w:t>
      </w:r>
      <w:r w:rsidR="003373E5" w:rsidRPr="001E72D4">
        <w:rPr>
          <w:rFonts w:ascii="Proxima Nova ExCn Rg" w:hAnsi="Proxima Nova ExCn Rg" w:cs="Proxima Nova ExCn Rg"/>
          <w:sz w:val="30"/>
          <w:szCs w:val="30"/>
        </w:rPr>
        <w:t xml:space="preserve"> </w:t>
      </w:r>
      <w:r w:rsidR="00D800E2">
        <w:rPr>
          <w:rFonts w:ascii="Proxima Nova ExCn Rg" w:hAnsi="Proxima Nova ExCn Rg" w:cs="Proxima Nova ExCn Rg"/>
          <w:sz w:val="30"/>
          <w:szCs w:val="30"/>
        </w:rPr>
        <w:t xml:space="preserve">запрошенных документов и </w:t>
      </w:r>
      <w:r w:rsidR="003373E5" w:rsidRPr="001E72D4">
        <w:rPr>
          <w:rFonts w:ascii="Proxima Nova ExCn Rg" w:hAnsi="Proxima Nova ExCn Rg" w:cs="Proxima Nova ExCn Rg"/>
          <w:sz w:val="30"/>
          <w:szCs w:val="30"/>
        </w:rPr>
        <w:t>информации</w:t>
      </w:r>
      <w:r w:rsidR="00D800E2">
        <w:rPr>
          <w:rFonts w:ascii="Proxima Nova ExCn Rg" w:hAnsi="Proxima Nova ExCn Rg" w:cs="Proxima Nova ExCn Rg"/>
          <w:sz w:val="30"/>
          <w:szCs w:val="30"/>
        </w:rPr>
        <w:t>,</w:t>
      </w:r>
      <w:r w:rsidR="003373E5" w:rsidRPr="001E72D4">
        <w:rPr>
          <w:rFonts w:ascii="Proxima Nova ExCn Rg" w:hAnsi="Proxima Nova ExCn Rg" w:cs="Proxima Nova ExCn Rg"/>
          <w:sz w:val="30"/>
          <w:szCs w:val="30"/>
        </w:rPr>
        <w:t xml:space="preserve"> члены Ревизионной комиссии оформ</w:t>
      </w:r>
      <w:r w:rsidR="00D800E2">
        <w:rPr>
          <w:rFonts w:ascii="Proxima Nova ExCn Rg" w:hAnsi="Proxima Nova ExCn Rg" w:cs="Proxima Nova ExCn Rg"/>
          <w:sz w:val="30"/>
          <w:szCs w:val="30"/>
        </w:rPr>
        <w:t>ляют</w:t>
      </w:r>
      <w:r w:rsidR="003373E5" w:rsidRPr="001E72D4">
        <w:rPr>
          <w:rFonts w:ascii="Proxima Nova ExCn Rg" w:hAnsi="Proxima Nova ExCn Rg" w:cs="Proxima Nova ExCn Rg"/>
          <w:sz w:val="30"/>
          <w:szCs w:val="30"/>
        </w:rPr>
        <w:t xml:space="preserve"> акт об отказе в допуске на объект </w:t>
      </w:r>
      <w:r w:rsidR="00D800E2">
        <w:rPr>
          <w:rFonts w:ascii="Proxima Nova ExCn Rg" w:hAnsi="Proxima Nova ExCn Rg" w:cs="Proxima Nova ExCn Rg"/>
          <w:sz w:val="30"/>
          <w:szCs w:val="30"/>
        </w:rPr>
        <w:t xml:space="preserve">(в служебные помещения) </w:t>
      </w:r>
      <w:r w:rsidR="003373E5" w:rsidRPr="001E72D4">
        <w:rPr>
          <w:rFonts w:ascii="Proxima Nova ExCn Rg" w:hAnsi="Proxima Nova ExCn Rg" w:cs="Proxima Nova ExCn Rg"/>
          <w:sz w:val="30"/>
          <w:szCs w:val="30"/>
        </w:rPr>
        <w:t xml:space="preserve">и (или) в представлении </w:t>
      </w:r>
      <w:r w:rsidR="00D800E2">
        <w:rPr>
          <w:rFonts w:ascii="Proxima Nova ExCn Rg" w:hAnsi="Proxima Nova ExCn Rg" w:cs="Proxima Nova ExCn Rg"/>
          <w:sz w:val="30"/>
          <w:szCs w:val="30"/>
        </w:rPr>
        <w:t xml:space="preserve">запрошенных документов и (или) </w:t>
      </w:r>
      <w:r w:rsidR="003373E5" w:rsidRPr="001E72D4">
        <w:rPr>
          <w:rFonts w:ascii="Proxima Nova ExCn Rg" w:hAnsi="Proxima Nova ExCn Rg" w:cs="Proxima Nova ExCn Rg"/>
          <w:sz w:val="30"/>
          <w:szCs w:val="30"/>
        </w:rPr>
        <w:t>информации</w:t>
      </w:r>
      <w:r w:rsidR="00BB7777">
        <w:rPr>
          <w:rFonts w:ascii="Proxima Nova ExCn Rg" w:hAnsi="Proxima Nova ExCn Rg" w:cs="Proxima Nova ExCn Rg"/>
          <w:sz w:val="30"/>
          <w:szCs w:val="30"/>
        </w:rPr>
        <w:t xml:space="preserve"> (далее  - акт об отказе)</w:t>
      </w:r>
      <w:r w:rsidR="003373E5" w:rsidRPr="001E72D4">
        <w:rPr>
          <w:rFonts w:ascii="Proxima Nova ExCn Rg" w:hAnsi="Proxima Nova ExCn Rg" w:cs="Proxima Nova ExCn Rg"/>
          <w:sz w:val="30"/>
          <w:szCs w:val="30"/>
        </w:rPr>
        <w:t xml:space="preserve"> с указанием даты, времени, места, данных работника, допустившего вышеуказанные действия, и иной информации</w:t>
      </w:r>
      <w:r w:rsidR="00F50DF8">
        <w:rPr>
          <w:rFonts w:ascii="Proxima Nova ExCn Rg" w:hAnsi="Proxima Nova ExCn Rg" w:cs="Proxima Nova ExCn Rg"/>
          <w:sz w:val="30"/>
          <w:szCs w:val="30"/>
        </w:rPr>
        <w:t xml:space="preserve">, касающейся неправомерного отказа в </w:t>
      </w:r>
      <w:r w:rsidR="00F50DF8" w:rsidRPr="001E72D4">
        <w:rPr>
          <w:rFonts w:ascii="Proxima Nova ExCn Rg" w:hAnsi="Proxima Nova ExCn Rg" w:cs="Proxima Nova ExCn Rg"/>
          <w:sz w:val="30"/>
          <w:szCs w:val="30"/>
        </w:rPr>
        <w:t xml:space="preserve">допуске на объект </w:t>
      </w:r>
      <w:r w:rsidR="00F50DF8">
        <w:rPr>
          <w:rFonts w:ascii="Proxima Nova ExCn Rg" w:hAnsi="Proxima Nova ExCn Rg" w:cs="Proxima Nova ExCn Rg"/>
          <w:sz w:val="30"/>
          <w:szCs w:val="30"/>
        </w:rPr>
        <w:t xml:space="preserve">(в служебные помещения) </w:t>
      </w:r>
      <w:r w:rsidR="00F50DF8" w:rsidRPr="001E72D4">
        <w:rPr>
          <w:rFonts w:ascii="Proxima Nova ExCn Rg" w:hAnsi="Proxima Nova ExCn Rg" w:cs="Proxima Nova ExCn Rg"/>
          <w:sz w:val="30"/>
          <w:szCs w:val="30"/>
        </w:rPr>
        <w:t>и (или) представлени</w:t>
      </w:r>
      <w:r w:rsidR="00F50DF8">
        <w:rPr>
          <w:rFonts w:ascii="Proxima Nova ExCn Rg" w:hAnsi="Proxima Nova ExCn Rg" w:cs="Proxima Nova ExCn Rg"/>
          <w:sz w:val="30"/>
          <w:szCs w:val="30"/>
        </w:rPr>
        <w:t>я</w:t>
      </w:r>
      <w:r w:rsidR="00F50DF8" w:rsidRPr="001E72D4">
        <w:rPr>
          <w:rFonts w:ascii="Proxima Nova ExCn Rg" w:hAnsi="Proxima Nova ExCn Rg" w:cs="Proxima Nova ExCn Rg"/>
          <w:sz w:val="30"/>
          <w:szCs w:val="30"/>
        </w:rPr>
        <w:t xml:space="preserve"> </w:t>
      </w:r>
      <w:r w:rsidR="00F50DF8" w:rsidRPr="005B0FED">
        <w:rPr>
          <w:rFonts w:ascii="Proxima Nova ExCn Rg" w:hAnsi="Proxima Nova ExCn Rg" w:cs="Proxima Nova ExCn Rg"/>
          <w:sz w:val="30"/>
          <w:szCs w:val="30"/>
        </w:rPr>
        <w:t xml:space="preserve">запрошенных документов и (или) информации, </w:t>
      </w:r>
      <w:r w:rsidR="003373E5" w:rsidRPr="001E72D4">
        <w:rPr>
          <w:rFonts w:ascii="Proxima Nova ExCn Rg" w:hAnsi="Proxima Nova ExCn Rg" w:cs="Proxima Nova ExCn Rg"/>
          <w:sz w:val="30"/>
          <w:szCs w:val="30"/>
        </w:rPr>
        <w:t xml:space="preserve"> и в течение суток направ</w:t>
      </w:r>
      <w:r w:rsidR="00BB7777">
        <w:rPr>
          <w:rFonts w:ascii="Proxima Nova ExCn Rg" w:hAnsi="Proxima Nova ExCn Rg" w:cs="Proxima Nova ExCn Rg"/>
          <w:sz w:val="30"/>
          <w:szCs w:val="30"/>
        </w:rPr>
        <w:t>ляют</w:t>
      </w:r>
      <w:r w:rsidR="003373E5" w:rsidRPr="001E72D4">
        <w:rPr>
          <w:rFonts w:ascii="Proxima Nova ExCn Rg" w:hAnsi="Proxima Nova ExCn Rg" w:cs="Proxima Nova ExCn Rg"/>
          <w:sz w:val="30"/>
          <w:szCs w:val="30"/>
        </w:rPr>
        <w:t xml:space="preserve"> его</w:t>
      </w:r>
      <w:r w:rsidR="00F50DF8">
        <w:rPr>
          <w:rFonts w:ascii="Proxima Nova ExCn Rg" w:hAnsi="Proxima Nova ExCn Rg" w:cs="Proxima Nova ExCn Rg"/>
          <w:sz w:val="30"/>
          <w:szCs w:val="30"/>
        </w:rPr>
        <w:t xml:space="preserve"> копии</w:t>
      </w:r>
      <w:r w:rsidR="003373E5" w:rsidRPr="001E72D4">
        <w:rPr>
          <w:rFonts w:ascii="Proxima Nova ExCn Rg" w:hAnsi="Proxima Nova ExCn Rg" w:cs="Proxima Nova ExCn Rg"/>
          <w:sz w:val="30"/>
          <w:szCs w:val="30"/>
        </w:rPr>
        <w:t xml:space="preserve"> </w:t>
      </w:r>
      <w:r w:rsidR="00F50DF8">
        <w:rPr>
          <w:rFonts w:ascii="Proxima Nova ExCn Rg" w:hAnsi="Proxima Nova ExCn Rg" w:cs="Proxima Nova ExCn Rg"/>
          <w:sz w:val="30"/>
          <w:szCs w:val="30"/>
        </w:rPr>
        <w:t>единоличному исполнительному органу</w:t>
      </w:r>
      <w:r w:rsidR="003373E5" w:rsidRPr="001E72D4">
        <w:rPr>
          <w:rFonts w:ascii="Proxima Nova ExCn Rg" w:hAnsi="Proxima Nova ExCn Rg" w:cs="Proxima Nova ExCn Rg"/>
          <w:sz w:val="30"/>
          <w:szCs w:val="30"/>
        </w:rPr>
        <w:t xml:space="preserve"> Общества </w:t>
      </w:r>
      <w:r w:rsidR="00F50DF8">
        <w:rPr>
          <w:rFonts w:ascii="Proxima Nova ExCn Rg" w:hAnsi="Proxima Nova ExCn Rg" w:cs="Proxima Nova ExCn Rg"/>
          <w:sz w:val="30"/>
          <w:szCs w:val="30"/>
        </w:rPr>
        <w:t xml:space="preserve">(лицу, осуществляющему функции единоличного исполнительного органа Общества) </w:t>
      </w:r>
      <w:r w:rsidR="003373E5" w:rsidRPr="001E72D4">
        <w:rPr>
          <w:rFonts w:ascii="Proxima Nova ExCn Rg" w:hAnsi="Proxima Nova ExCn Rg" w:cs="Proxima Nova ExCn Rg"/>
          <w:sz w:val="30"/>
          <w:szCs w:val="30"/>
        </w:rPr>
        <w:t xml:space="preserve">и </w:t>
      </w:r>
      <w:r w:rsidR="003F3244" w:rsidRPr="001E72D4">
        <w:rPr>
          <w:rFonts w:ascii="Proxima Nova ExCn Rg" w:hAnsi="Proxima Nova ExCn Rg" w:cs="Proxima Nova ExCn Rg"/>
          <w:sz w:val="30"/>
          <w:szCs w:val="30"/>
        </w:rPr>
        <w:t>п</w:t>
      </w:r>
      <w:r w:rsidR="003373E5" w:rsidRPr="001E72D4">
        <w:rPr>
          <w:rFonts w:ascii="Proxima Nova ExCn Rg" w:hAnsi="Proxima Nova ExCn Rg" w:cs="Proxima Nova ExCn Rg"/>
          <w:sz w:val="30"/>
          <w:szCs w:val="30"/>
        </w:rPr>
        <w:t xml:space="preserve">редседателю Совета директоров Общества. В случае составления акта об отказе </w:t>
      </w:r>
      <w:r w:rsidR="00BB7777">
        <w:rPr>
          <w:rFonts w:ascii="Proxima Nova ExCn Rg" w:hAnsi="Proxima Nova ExCn Rg" w:cs="Proxima Nova ExCn Rg"/>
          <w:sz w:val="30"/>
          <w:szCs w:val="30"/>
        </w:rPr>
        <w:t xml:space="preserve">такой </w:t>
      </w:r>
      <w:r w:rsidR="003373E5" w:rsidRPr="001E72D4">
        <w:rPr>
          <w:rFonts w:ascii="Proxima Nova ExCn Rg" w:hAnsi="Proxima Nova ExCn Rg" w:cs="Proxima Nova ExCn Rg"/>
          <w:sz w:val="30"/>
          <w:szCs w:val="30"/>
        </w:rPr>
        <w:t xml:space="preserve">акт является неотъемлемой частью </w:t>
      </w:r>
      <w:r w:rsidR="00CC5C2D">
        <w:rPr>
          <w:rFonts w:ascii="Proxima Nova ExCn Rg" w:hAnsi="Proxima Nova ExCn Rg" w:cs="Proxima Nova ExCn Rg"/>
          <w:sz w:val="30"/>
          <w:szCs w:val="30"/>
        </w:rPr>
        <w:t>Отчета</w:t>
      </w:r>
      <w:r w:rsidR="00CC5C2D" w:rsidRPr="001E72D4">
        <w:rPr>
          <w:rFonts w:ascii="Proxima Nova ExCn Rg" w:hAnsi="Proxima Nova ExCn Rg" w:cs="Proxima Nova ExCn Rg"/>
          <w:sz w:val="30"/>
          <w:szCs w:val="30"/>
        </w:rPr>
        <w:t xml:space="preserve"> </w:t>
      </w:r>
      <w:r w:rsidR="003373E5" w:rsidRPr="001E72D4">
        <w:rPr>
          <w:rFonts w:ascii="Proxima Nova ExCn Rg" w:hAnsi="Proxima Nova ExCn Rg" w:cs="Proxima Nova ExCn Rg"/>
          <w:sz w:val="30"/>
          <w:szCs w:val="30"/>
        </w:rPr>
        <w:t>Ревизионной комиссии.</w:t>
      </w:r>
    </w:p>
    <w:p w14:paraId="6BD1E977" w14:textId="70D01654" w:rsidR="00F50DF8" w:rsidRDefault="00F50DF8">
      <w:pPr>
        <w:autoSpaceDE w:val="0"/>
        <w:autoSpaceDN w:val="0"/>
        <w:adjustRightInd w:val="0"/>
        <w:spacing w:after="0" w:line="240" w:lineRule="auto"/>
        <w:jc w:val="both"/>
        <w:rPr>
          <w:rFonts w:ascii="Proxima Nova ExCn Rg" w:hAnsi="Proxima Nova ExCn Rg" w:cs="Proxima Nova ExCn Rg"/>
          <w:sz w:val="30"/>
          <w:szCs w:val="30"/>
        </w:rPr>
      </w:pPr>
    </w:p>
    <w:p w14:paraId="48FBAC5F" w14:textId="1AC634D8" w:rsidR="0019618C" w:rsidRDefault="0019618C" w:rsidP="0019618C">
      <w:pPr>
        <w:autoSpaceDE w:val="0"/>
        <w:autoSpaceDN w:val="0"/>
        <w:adjustRightInd w:val="0"/>
        <w:ind w:firstLine="567"/>
        <w:jc w:val="both"/>
        <w:outlineLvl w:val="2"/>
        <w:rPr>
          <w:rFonts w:ascii="Proxima Nova ExCn Rg" w:hAnsi="Proxima Nova ExCn Rg" w:cs="Proxima Nova ExCn Rg"/>
          <w:sz w:val="30"/>
          <w:szCs w:val="30"/>
        </w:rPr>
      </w:pPr>
      <w:r>
        <w:rPr>
          <w:rFonts w:ascii="Proxima Nova ExCn Rg" w:hAnsi="Proxima Nova ExCn Rg" w:cs="Proxima Nova ExCn Rg"/>
          <w:b/>
          <w:bCs/>
          <w:sz w:val="30"/>
          <w:szCs w:val="30"/>
        </w:rPr>
        <w:t xml:space="preserve">9. ДОКУМЕНТАЛЬНОЕ ОФОРМЛЕНИЕ РЕЗУЛЬТАТОВ ПРОВЕРОК РЕВИЗИОННОЙ КОМИССИЕЙ </w:t>
      </w:r>
    </w:p>
    <w:p w14:paraId="7A109771" w14:textId="7777777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 xml:space="preserve">9.1. </w:t>
      </w:r>
      <w:r>
        <w:rPr>
          <w:rFonts w:ascii="Proxima Nova ExCn Rg" w:hAnsi="Proxima Nova ExCn Rg"/>
          <w:sz w:val="30"/>
          <w:szCs w:val="30"/>
        </w:rPr>
        <w:t>По итогам ревизионной проверки финансово-хозяйственной деятельности Общества Ревизионная комиссия составляет краткое заключение (по тексту Положения также – Заключение) и отчет о результатах проверки (по тексту Положения также - Отчет)</w:t>
      </w:r>
      <w:r>
        <w:rPr>
          <w:rFonts w:ascii="Proxima Nova ExCn Rg" w:hAnsi="Proxima Nova ExCn Rg" w:cs="Proxima Nova ExCn Rg"/>
          <w:sz w:val="30"/>
          <w:szCs w:val="30"/>
        </w:rPr>
        <w:t>.</w:t>
      </w:r>
    </w:p>
    <w:p w14:paraId="698ECF92" w14:textId="7777777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9.2. Отчет Ревизионной комиссии должен состоять из трех частей: вводной, аналитической и итоговой.</w:t>
      </w:r>
    </w:p>
    <w:p w14:paraId="26BE0841" w14:textId="7777777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 xml:space="preserve">9.3. Вводная часть Отчета </w:t>
      </w:r>
      <w:r>
        <w:rPr>
          <w:rFonts w:ascii="Proxima Nova ExCn Rg" w:hAnsi="Proxima Nova ExCn Rg" w:cs="Proxima Nova ExCn Rg"/>
          <w:iCs/>
          <w:sz w:val="30"/>
          <w:szCs w:val="30"/>
        </w:rPr>
        <w:t>Ревизионной комиссии</w:t>
      </w:r>
      <w:r>
        <w:rPr>
          <w:rFonts w:ascii="Proxima Nova ExCn Rg" w:hAnsi="Proxima Nova ExCn Rg" w:cs="Proxima Nova ExCn Rg"/>
          <w:sz w:val="30"/>
          <w:szCs w:val="30"/>
        </w:rPr>
        <w:t xml:space="preserve"> должна включать:</w:t>
      </w:r>
    </w:p>
    <w:p w14:paraId="634F74E3" w14:textId="79AF253B" w:rsidR="0019618C" w:rsidRPr="0091096A" w:rsidRDefault="0019618C" w:rsidP="0019618C">
      <w:pPr>
        <w:pStyle w:val="ConsPlusNormal"/>
        <w:ind w:firstLine="426"/>
        <w:jc w:val="both"/>
        <w:rPr>
          <w:rFonts w:ascii="Proxima Nova ExCn Rg" w:hAnsi="Proxima Nova ExCn Rg"/>
          <w:sz w:val="30"/>
          <w:szCs w:val="30"/>
        </w:rPr>
      </w:pPr>
      <w:r>
        <w:rPr>
          <w:rFonts w:ascii="Proxima Nova ExCn Rg" w:hAnsi="Proxima Nova ExCn Rg" w:cs="Proxima Nova ExCn Rg"/>
          <w:sz w:val="30"/>
          <w:szCs w:val="30"/>
        </w:rPr>
        <w:t>1) название документа в целом – «Отчет Ревизионной комиссии</w:t>
      </w:r>
      <w:r w:rsidR="0091096A">
        <w:rPr>
          <w:rFonts w:ascii="Proxima Nova ExCn Rg" w:hAnsi="Proxima Nova ExCn Rg" w:cs="Proxima Nova ExCn Rg"/>
          <w:sz w:val="30"/>
          <w:szCs w:val="30"/>
        </w:rPr>
        <w:t xml:space="preserve"> </w:t>
      </w:r>
      <w:r w:rsidR="0091096A" w:rsidRPr="00476A4D">
        <w:rPr>
          <w:rFonts w:ascii="Proxima Nova ExCn Rg" w:hAnsi="Proxima Nova ExCn Rg" w:cs="Proxima Nova ExCn Rg"/>
          <w:sz w:val="30"/>
          <w:szCs w:val="30"/>
        </w:rPr>
        <w:t>Акционерного общества «</w:t>
      </w:r>
      <w:r w:rsidR="00476A4D" w:rsidRPr="00476A4D">
        <w:rPr>
          <w:rFonts w:ascii="Proxima Nova ExCn Rg" w:hAnsi="Proxima Nova ExCn Rg" w:cs="Proxima Nova ExCn Rg"/>
          <w:sz w:val="30"/>
          <w:szCs w:val="30"/>
        </w:rPr>
        <w:t>Московский завод «САПФИР</w:t>
      </w:r>
      <w:r w:rsidR="0091096A" w:rsidRPr="00476A4D">
        <w:rPr>
          <w:rFonts w:ascii="Proxima Nova ExCn Rg" w:hAnsi="Proxima Nova ExCn Rg" w:cs="Proxima Nova ExCn Rg"/>
          <w:sz w:val="30"/>
          <w:szCs w:val="30"/>
        </w:rPr>
        <w:t>»;</w:t>
      </w:r>
      <w:bookmarkStart w:id="1" w:name="_GoBack"/>
      <w:bookmarkEnd w:id="1"/>
    </w:p>
    <w:p w14:paraId="7A44090B" w14:textId="7777777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2) дату и место составления Отчета;</w:t>
      </w:r>
    </w:p>
    <w:p w14:paraId="1F1BF05F" w14:textId="7777777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3) дату (период) и место проведения ревизионной проверки;</w:t>
      </w:r>
    </w:p>
    <w:p w14:paraId="0DE12C47" w14:textId="7777777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4) полное и сокращенное наименование Общества;</w:t>
      </w:r>
    </w:p>
    <w:p w14:paraId="126C6960" w14:textId="7777777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5) основание ревизионной проверки (решение Ревизионной комиссии, общего собрания акционеров Общества, Совета директоров Общества, акционеров (акционера) Общества);</w:t>
      </w:r>
    </w:p>
    <w:p w14:paraId="64134996" w14:textId="7777777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6) состав Ревизионной комиссии;</w:t>
      </w:r>
    </w:p>
    <w:p w14:paraId="52FAE4CB" w14:textId="7777777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lastRenderedPageBreak/>
        <w:t>7) цель ревизионной проверки (подтверждение достоверности данных, содержащихся в годовой бухгалтерской (финансовой) отчетности и годовом отчете Общества, проверка наличия фактов нарушений установленного законодательством Российской Федерации, порядка ведения бухгалтерского учета и представления финансовой отчетности, а также нарушений законодательства при осуществлении финансово-хозяйственной деятельности, проверка исполнения Обществом решений общих собраний акционеров/участников и Совета директоров, выполнения бюджета.).</w:t>
      </w:r>
    </w:p>
    <w:p w14:paraId="7E282FC3" w14:textId="7777777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8) объект ревизионной проверки (определенная деятельность Общества, документы финансово-хозяйственной деятельности, включая бухгалтерскую и статистическую отчетность, и др.);</w:t>
      </w:r>
    </w:p>
    <w:p w14:paraId="66BD3AE2" w14:textId="7777777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9) перечень нормативно-правовых и иных документов, регулирующих деятельность Общества, которые были использованы при проведении ревизионной проверки;</w:t>
      </w:r>
    </w:p>
    <w:p w14:paraId="0488D170" w14:textId="7777777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10) прочая информация об Обществе (адрес, ИНН, КПП, ОГРН, виды деятельности, размер уставного капитала, акционеры, ответственные лица).</w:t>
      </w:r>
    </w:p>
    <w:p w14:paraId="0FD7674B" w14:textId="77777777" w:rsidR="0019618C" w:rsidRDefault="0019618C" w:rsidP="0019618C">
      <w:pPr>
        <w:autoSpaceDE w:val="0"/>
        <w:autoSpaceDN w:val="0"/>
        <w:adjustRightInd w:val="0"/>
        <w:ind w:firstLine="539"/>
        <w:jc w:val="both"/>
        <w:rPr>
          <w:rFonts w:ascii="Proxima Nova ExCn Rg" w:hAnsi="Proxima Nova ExCn Rg" w:cs="Proxima Nova ExCn Rg"/>
          <w:sz w:val="30"/>
          <w:szCs w:val="30"/>
        </w:rPr>
      </w:pPr>
      <w:r>
        <w:rPr>
          <w:rFonts w:ascii="Proxima Nova ExCn Rg" w:hAnsi="Proxima Nova ExCn Rg" w:cs="Proxima Nova ExCn Rg"/>
          <w:sz w:val="30"/>
          <w:szCs w:val="30"/>
        </w:rPr>
        <w:t xml:space="preserve">9.4. Аналитическая часть Отчета </w:t>
      </w:r>
      <w:r>
        <w:rPr>
          <w:rFonts w:ascii="Proxima Nova ExCn Rg" w:hAnsi="Proxima Nova ExCn Rg" w:cs="Proxima Nova ExCn Rg"/>
          <w:iCs/>
          <w:sz w:val="30"/>
          <w:szCs w:val="30"/>
        </w:rPr>
        <w:t>Ревизионной комиссии</w:t>
      </w:r>
      <w:r>
        <w:rPr>
          <w:rFonts w:ascii="Proxima Nova ExCn Rg" w:hAnsi="Proxima Nova ExCn Rg" w:cs="Proxima Nova ExCn Rg"/>
          <w:sz w:val="30"/>
          <w:szCs w:val="30"/>
        </w:rPr>
        <w:t xml:space="preserve"> должна содержать объективную оценку состояния проверяемого объекта и включать в себя:</w:t>
      </w:r>
    </w:p>
    <w:p w14:paraId="55A26529" w14:textId="77777777" w:rsidR="0019618C" w:rsidRDefault="0019618C" w:rsidP="0019618C">
      <w:pPr>
        <w:autoSpaceDE w:val="0"/>
        <w:autoSpaceDN w:val="0"/>
        <w:adjustRightInd w:val="0"/>
        <w:ind w:firstLine="539"/>
        <w:jc w:val="both"/>
        <w:rPr>
          <w:rFonts w:ascii="Proxima Nova ExCn Rg" w:hAnsi="Proxima Nova ExCn Rg" w:cs="Proxima Nova ExCn Rg"/>
          <w:iCs/>
          <w:sz w:val="30"/>
          <w:szCs w:val="30"/>
        </w:rPr>
      </w:pPr>
      <w:r>
        <w:rPr>
          <w:rFonts w:ascii="Proxima Nova ExCn Rg" w:hAnsi="Proxima Nova ExCn Rg" w:cs="Proxima Nova ExCn Rg"/>
          <w:iCs/>
          <w:sz w:val="30"/>
          <w:szCs w:val="30"/>
        </w:rPr>
        <w:t>1) общие результаты ревизионной проверки документов бухгалтерского учета и отчетности и иных документов финансово-хозяйственной деятельности Общества;</w:t>
      </w:r>
    </w:p>
    <w:p w14:paraId="520FC995" w14:textId="77777777" w:rsidR="0019618C" w:rsidRDefault="0019618C" w:rsidP="0019618C">
      <w:pPr>
        <w:autoSpaceDE w:val="0"/>
        <w:autoSpaceDN w:val="0"/>
        <w:adjustRightInd w:val="0"/>
        <w:ind w:firstLine="539"/>
        <w:jc w:val="both"/>
        <w:rPr>
          <w:rFonts w:ascii="Proxima Nova ExCn Rg" w:hAnsi="Proxima Nova ExCn Rg" w:cs="Proxima Nova ExCn Rg"/>
          <w:iCs/>
          <w:sz w:val="30"/>
          <w:szCs w:val="30"/>
        </w:rPr>
      </w:pPr>
      <w:r>
        <w:rPr>
          <w:rFonts w:ascii="Proxima Nova ExCn Rg" w:hAnsi="Proxima Nova ExCn Rg" w:cs="Proxima Nova ExCn Rg"/>
          <w:iCs/>
          <w:sz w:val="30"/>
          <w:szCs w:val="30"/>
        </w:rPr>
        <w:t>2) общие результаты ревизионной проверки соблюдения требований законодательства Российской Федерации при совершении финансово-хозяйственных операций.</w:t>
      </w:r>
    </w:p>
    <w:p w14:paraId="42B5445A" w14:textId="77777777" w:rsidR="0019618C" w:rsidRDefault="0019618C" w:rsidP="0019618C">
      <w:pPr>
        <w:autoSpaceDE w:val="0"/>
        <w:autoSpaceDN w:val="0"/>
        <w:adjustRightInd w:val="0"/>
        <w:ind w:firstLine="540"/>
        <w:jc w:val="both"/>
        <w:rPr>
          <w:rFonts w:ascii="Proxima Nova ExCn Rg" w:hAnsi="Proxima Nova ExCn Rg" w:cs="Proxima Nova ExCn Rg"/>
          <w:iCs/>
          <w:sz w:val="30"/>
          <w:szCs w:val="30"/>
        </w:rPr>
      </w:pPr>
      <w:r>
        <w:rPr>
          <w:rFonts w:ascii="Proxima Nova ExCn Rg" w:hAnsi="Proxima Nova ExCn Rg" w:cs="Proxima Nova ExCn Rg"/>
          <w:sz w:val="30"/>
          <w:szCs w:val="30"/>
        </w:rPr>
        <w:t xml:space="preserve">9.5. </w:t>
      </w:r>
      <w:r>
        <w:rPr>
          <w:rFonts w:ascii="Proxima Nova ExCn Rg" w:hAnsi="Proxima Nova ExCn Rg" w:cs="Proxima Nova ExCn Rg"/>
          <w:iCs/>
          <w:sz w:val="30"/>
          <w:szCs w:val="30"/>
        </w:rPr>
        <w:t>Итоговая часть Отчета Ревизионной комиссии представляет собой аргументированные выводы Ревизионной комиссии и должна содержать:</w:t>
      </w:r>
    </w:p>
    <w:p w14:paraId="3F0C07C3" w14:textId="77777777" w:rsidR="0019618C" w:rsidRDefault="0019618C" w:rsidP="0019618C">
      <w:pPr>
        <w:autoSpaceDE w:val="0"/>
        <w:autoSpaceDN w:val="0"/>
        <w:adjustRightInd w:val="0"/>
        <w:ind w:firstLine="540"/>
        <w:jc w:val="both"/>
        <w:rPr>
          <w:rFonts w:ascii="Proxima Nova ExCn Rg" w:hAnsi="Proxima Nova ExCn Rg" w:cs="Proxima Nova ExCn Rg"/>
          <w:iCs/>
          <w:sz w:val="30"/>
          <w:szCs w:val="30"/>
        </w:rPr>
      </w:pPr>
      <w:r>
        <w:rPr>
          <w:rFonts w:ascii="Proxima Nova ExCn Rg" w:hAnsi="Proxima Nova ExCn Rg" w:cs="Proxima Nova ExCn Rg"/>
          <w:iCs/>
          <w:sz w:val="30"/>
          <w:szCs w:val="30"/>
        </w:rPr>
        <w:t>1) мнение о достоверности данных, содержащихся в бухгалтерской (финансовой) отчетности Общества и годовом отчете Общества (при годовой проверке) и иных финансовых документах Общества;</w:t>
      </w:r>
    </w:p>
    <w:p w14:paraId="4B92A03A" w14:textId="77777777" w:rsidR="0019618C" w:rsidRDefault="0019618C" w:rsidP="0019618C">
      <w:pPr>
        <w:autoSpaceDE w:val="0"/>
        <w:autoSpaceDN w:val="0"/>
        <w:adjustRightInd w:val="0"/>
        <w:ind w:firstLine="540"/>
        <w:jc w:val="both"/>
        <w:rPr>
          <w:rFonts w:ascii="Proxima Nova ExCn Rg" w:hAnsi="Proxima Nova ExCn Rg" w:cs="Proxima Nova ExCn Rg"/>
          <w:iCs/>
          <w:sz w:val="30"/>
          <w:szCs w:val="30"/>
        </w:rPr>
      </w:pPr>
      <w:r>
        <w:rPr>
          <w:rFonts w:ascii="Proxima Nova ExCn Rg" w:hAnsi="Proxima Nova ExCn Rg" w:cs="Proxima Nova ExCn Rg"/>
          <w:iCs/>
          <w:sz w:val="30"/>
          <w:szCs w:val="30"/>
        </w:rPr>
        <w:lastRenderedPageBreak/>
        <w:t>2) информацию о фактах нарушений установленного законодательством Российской Федерации порядка ведения бухгалтерского учета и представления финансовой отчетности, а также законодательства Российской Федерации при осуществлении финансово-хозяйственной деятельности;</w:t>
      </w:r>
    </w:p>
    <w:p w14:paraId="5319A97C" w14:textId="77777777" w:rsidR="0019618C" w:rsidRDefault="0019618C" w:rsidP="0019618C">
      <w:pPr>
        <w:autoSpaceDE w:val="0"/>
        <w:autoSpaceDN w:val="0"/>
        <w:adjustRightInd w:val="0"/>
        <w:ind w:firstLine="540"/>
        <w:jc w:val="both"/>
        <w:rPr>
          <w:rFonts w:ascii="Proxima Nova ExCn Rg" w:hAnsi="Proxima Nova ExCn Rg" w:cs="Proxima Nova ExCn Rg"/>
          <w:iCs/>
          <w:sz w:val="30"/>
          <w:szCs w:val="30"/>
        </w:rPr>
      </w:pPr>
      <w:r>
        <w:rPr>
          <w:rFonts w:ascii="Proxima Nova ExCn Rg" w:hAnsi="Proxima Nova ExCn Rg" w:cs="Proxima Nova ExCn Rg"/>
          <w:iCs/>
          <w:sz w:val="30"/>
          <w:szCs w:val="30"/>
        </w:rPr>
        <w:t>3) рекомендации и предложения по устранению причин и последствий нарушений законодательства Российской Федерации, устава и внутренних документов Общества.</w:t>
      </w:r>
    </w:p>
    <w:p w14:paraId="1A87E0C7" w14:textId="3782D15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 xml:space="preserve">9.6. </w:t>
      </w:r>
      <w:r>
        <w:rPr>
          <w:rFonts w:ascii="Proxima Nova ExCn Rg" w:hAnsi="Proxima Nova ExCn Rg"/>
          <w:sz w:val="30"/>
          <w:szCs w:val="30"/>
        </w:rPr>
        <w:t xml:space="preserve">Заключение и Отчет Ревизионной комиссии составляются каждый в одном экземпляре </w:t>
      </w:r>
      <w:r>
        <w:rPr>
          <w:rFonts w:ascii="Proxima Nova ExCn Rg" w:hAnsi="Proxima Nova ExCn Rg" w:cs="Proxima Nova ExCn Rg"/>
          <w:sz w:val="30"/>
          <w:szCs w:val="30"/>
        </w:rPr>
        <w:t>не позднее 10 (десяти) дней с момента проведения проверки и подписывается всеми членами Ревизионной комиссии, за исключением выбывших</w:t>
      </w:r>
      <w:r w:rsidR="00D53C4A">
        <w:rPr>
          <w:rStyle w:val="a3"/>
          <w:rFonts w:ascii="Proxima Nova ExCn Rg" w:hAnsi="Proxima Nova ExCn Rg" w:cs="Proxima Nova ExCn Rg"/>
          <w:sz w:val="30"/>
          <w:szCs w:val="30"/>
        </w:rPr>
        <w:footnoteReference w:id="1"/>
      </w:r>
      <w:r>
        <w:rPr>
          <w:rFonts w:ascii="Proxima Nova ExCn Rg" w:hAnsi="Proxima Nova ExCn Rg" w:cs="Proxima Nova ExCn Rg"/>
          <w:sz w:val="30"/>
          <w:szCs w:val="30"/>
        </w:rPr>
        <w:t>.</w:t>
      </w:r>
    </w:p>
    <w:p w14:paraId="0E94A64D" w14:textId="77777777"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Один экземпляр Заключения и один экземпляр Отчета направляются единоличному исполнительному органу Общества.</w:t>
      </w:r>
    </w:p>
    <w:p w14:paraId="77BC99E8" w14:textId="4810FDAC"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sidRPr="0091096A">
        <w:rPr>
          <w:rFonts w:ascii="Proxima Nova ExCn Rg" w:hAnsi="Proxima Nova ExCn Rg" w:cs="Proxima Nova ExCn Rg"/>
          <w:sz w:val="30"/>
          <w:szCs w:val="30"/>
        </w:rPr>
        <w:t>В случае если подготовка Отчета и Заключения Ревизионной комиссии осуществляется в Автоматизированной системе Департамента внутреннего аудита Государственной корпорации «</w:t>
      </w:r>
      <w:proofErr w:type="spellStart"/>
      <w:r w:rsidRPr="0091096A">
        <w:rPr>
          <w:rFonts w:ascii="Proxima Nova ExCn Rg" w:hAnsi="Proxima Nova ExCn Rg" w:cs="Proxima Nova ExCn Rg"/>
          <w:sz w:val="30"/>
          <w:szCs w:val="30"/>
        </w:rPr>
        <w:t>Ростех</w:t>
      </w:r>
      <w:proofErr w:type="spellEnd"/>
      <w:r w:rsidRPr="0091096A">
        <w:rPr>
          <w:rFonts w:ascii="Proxima Nova ExCn Rg" w:hAnsi="Proxima Nova ExCn Rg" w:cs="Proxima Nova ExCn Rg"/>
          <w:sz w:val="30"/>
          <w:szCs w:val="30"/>
        </w:rPr>
        <w:t>» (АС ДВА) Заключение и Отчет Ревизионной комиссии составляются в 1 (одном) экземпляре не позднее 10 (десяти) дней с момента проведения проверки, подписываются всеми членами Ревизионной комиссии, за исключением выбывших, и направляются единоличному исполнительному органу Общества.</w:t>
      </w:r>
    </w:p>
    <w:p w14:paraId="1969537E" w14:textId="282A32D8" w:rsidR="0019618C" w:rsidRDefault="0019618C" w:rsidP="0019618C">
      <w:pPr>
        <w:autoSpaceDE w:val="0"/>
        <w:autoSpaceDN w:val="0"/>
        <w:adjustRightInd w:val="0"/>
        <w:ind w:firstLine="540"/>
        <w:jc w:val="both"/>
        <w:rPr>
          <w:rFonts w:ascii="Proxima Nova ExCn Rg" w:hAnsi="Proxima Nova ExCn Rg" w:cs="Proxima Nova ExCn Rg"/>
          <w:sz w:val="30"/>
          <w:szCs w:val="30"/>
        </w:rPr>
      </w:pPr>
      <w:r>
        <w:rPr>
          <w:rFonts w:ascii="Proxima Nova ExCn Rg" w:hAnsi="Proxima Nova ExCn Rg" w:cs="Proxima Nova ExCn Rg"/>
          <w:sz w:val="30"/>
          <w:szCs w:val="30"/>
        </w:rPr>
        <w:t>9.7. Общество обязано бессрочно хранить Отчеты и Заключения Ревизионной комиссии и обеспечивать доступ к ним для ознакомления в порядке, предусмотренном законодательством Российской Федерации.</w:t>
      </w:r>
    </w:p>
    <w:p w14:paraId="79F597DD" w14:textId="5DCFE328" w:rsidR="0019618C" w:rsidRDefault="0019618C">
      <w:pPr>
        <w:autoSpaceDE w:val="0"/>
        <w:autoSpaceDN w:val="0"/>
        <w:adjustRightInd w:val="0"/>
        <w:spacing w:after="0" w:line="240" w:lineRule="auto"/>
        <w:jc w:val="both"/>
        <w:rPr>
          <w:rFonts w:ascii="Proxima Nova ExCn Rg" w:hAnsi="Proxima Nova ExCn Rg" w:cs="Proxima Nova ExCn Rg"/>
          <w:sz w:val="30"/>
          <w:szCs w:val="30"/>
        </w:rPr>
      </w:pPr>
    </w:p>
    <w:p w14:paraId="669D3B55" w14:textId="77777777" w:rsidR="004655C2" w:rsidRPr="001E72D4" w:rsidRDefault="004655C2" w:rsidP="008D5A5F">
      <w:pPr>
        <w:autoSpaceDE w:val="0"/>
        <w:autoSpaceDN w:val="0"/>
        <w:adjustRightInd w:val="0"/>
        <w:spacing w:after="0" w:line="240" w:lineRule="auto"/>
        <w:jc w:val="center"/>
        <w:rPr>
          <w:rFonts w:ascii="Proxima Nova ExCn Rg" w:hAnsi="Proxima Nova ExCn Rg" w:cs="Proxima Nova ExCn Rg"/>
          <w:b/>
          <w:sz w:val="30"/>
          <w:szCs w:val="30"/>
        </w:rPr>
      </w:pPr>
      <w:r w:rsidRPr="001E72D4">
        <w:rPr>
          <w:rFonts w:ascii="Proxima Nova ExCn Rg" w:hAnsi="Proxima Nova ExCn Rg" w:cs="Proxima Nova ExCn Rg"/>
          <w:b/>
          <w:sz w:val="30"/>
          <w:szCs w:val="30"/>
        </w:rPr>
        <w:t>10. ЗАКЛЮЧИТЕЛЬНЫЕ ПОЛОЖЕНИЯ</w:t>
      </w:r>
    </w:p>
    <w:p w14:paraId="38FA117C" w14:textId="02A621C7" w:rsidR="004655C2" w:rsidRPr="001E72D4" w:rsidRDefault="004655C2" w:rsidP="008D5A5F">
      <w:pPr>
        <w:autoSpaceDE w:val="0"/>
        <w:autoSpaceDN w:val="0"/>
        <w:adjustRightInd w:val="0"/>
        <w:spacing w:after="0" w:line="240" w:lineRule="auto"/>
        <w:ind w:firstLine="709"/>
        <w:jc w:val="both"/>
        <w:rPr>
          <w:rFonts w:ascii="Proxima Nova ExCn Rg" w:hAnsi="Proxima Nova ExCn Rg" w:cs="Proxima Nova ExCn Rg"/>
          <w:bCs/>
          <w:sz w:val="30"/>
          <w:szCs w:val="30"/>
        </w:rPr>
      </w:pPr>
      <w:r w:rsidRPr="001E72D4">
        <w:rPr>
          <w:rFonts w:ascii="Proxima Nova ExCn Rg" w:hAnsi="Proxima Nova ExCn Rg" w:cs="Proxima Nova ExCn Rg"/>
          <w:sz w:val="30"/>
          <w:szCs w:val="30"/>
        </w:rPr>
        <w:lastRenderedPageBreak/>
        <w:t xml:space="preserve">10.1. </w:t>
      </w:r>
      <w:r w:rsidR="00777A2D" w:rsidRPr="001E72D4">
        <w:rPr>
          <w:rFonts w:ascii="Proxima Nova ExCn Rg" w:hAnsi="Proxima Nova ExCn Rg" w:cs="Proxima Nova ExCn Rg"/>
          <w:bCs/>
          <w:sz w:val="30"/>
          <w:szCs w:val="30"/>
        </w:rPr>
        <w:t>Если в результате изменения требований законодательства Российской Федерации и</w:t>
      </w:r>
      <w:r w:rsidR="00F50DF8">
        <w:rPr>
          <w:rFonts w:ascii="Proxima Nova ExCn Rg" w:hAnsi="Proxima Nova ExCn Rg" w:cs="Proxima Nova ExCn Rg"/>
          <w:bCs/>
          <w:sz w:val="30"/>
          <w:szCs w:val="30"/>
        </w:rPr>
        <w:t xml:space="preserve"> (</w:t>
      </w:r>
      <w:r w:rsidR="00777A2D" w:rsidRPr="001E72D4">
        <w:rPr>
          <w:rFonts w:ascii="Proxima Nova ExCn Rg" w:hAnsi="Proxima Nova ExCn Rg" w:cs="Proxima Nova ExCn Rg"/>
          <w:bCs/>
          <w:sz w:val="30"/>
          <w:szCs w:val="30"/>
        </w:rPr>
        <w:t>или</w:t>
      </w:r>
      <w:r w:rsidR="00F50DF8">
        <w:rPr>
          <w:rFonts w:ascii="Proxima Nova ExCn Rg" w:hAnsi="Proxima Nova ExCn Rg" w:cs="Proxima Nova ExCn Rg"/>
          <w:bCs/>
          <w:sz w:val="30"/>
          <w:szCs w:val="30"/>
        </w:rPr>
        <w:t xml:space="preserve">) </w:t>
      </w:r>
      <w:r w:rsidR="00777A2D" w:rsidRPr="001E72D4">
        <w:rPr>
          <w:rFonts w:ascii="Proxima Nova ExCn Rg" w:hAnsi="Proxima Nova ExCn Rg" w:cs="Proxima Nova ExCn Rg"/>
          <w:bCs/>
          <w:sz w:val="30"/>
          <w:szCs w:val="30"/>
        </w:rPr>
        <w:t>Устава Общества отдельные статьи настоящего Положения вступают в противоречие с ними, то эти статьи утрачивают силу, и до момента внесения изменений в настоящее Положение / утверждения Положения о ревизионной комиссии Общества в новой редакции Общество руководствуется действующими на соответствующий момент времени положениями законодательства Российской Федерации и/или Устава Общества, а также настоящим Положением в части, не противоречащей законодательству Российской Федерации и/или Уставу Общества.</w:t>
      </w:r>
    </w:p>
    <w:p w14:paraId="6C7D8136" w14:textId="77777777" w:rsidR="00777A2D" w:rsidRPr="004655C2" w:rsidRDefault="00777A2D" w:rsidP="008D5A5F">
      <w:pPr>
        <w:autoSpaceDE w:val="0"/>
        <w:autoSpaceDN w:val="0"/>
        <w:adjustRightInd w:val="0"/>
        <w:spacing w:after="0" w:line="240" w:lineRule="auto"/>
        <w:ind w:firstLine="709"/>
        <w:jc w:val="both"/>
        <w:rPr>
          <w:rFonts w:ascii="Proxima Nova ExCn Rg" w:hAnsi="Proxima Nova ExCn Rg" w:cs="Proxima Nova ExCn Rg"/>
          <w:sz w:val="30"/>
          <w:szCs w:val="30"/>
        </w:rPr>
      </w:pPr>
      <w:r w:rsidRPr="001E72D4">
        <w:rPr>
          <w:rFonts w:ascii="Proxima Nova ExCn Rg" w:hAnsi="Proxima Nova ExCn Rg" w:cs="Proxima Nova ExCn Rg"/>
          <w:sz w:val="30"/>
          <w:szCs w:val="30"/>
        </w:rPr>
        <w:t>10.2. В случае любого противоречия между настоящим Положением и Уставом Общества преимущественную силу имеет Устав Общества.</w:t>
      </w:r>
    </w:p>
    <w:p w14:paraId="25D2D32E" w14:textId="77777777" w:rsidR="00A75914" w:rsidRDefault="00A75914" w:rsidP="008D5A5F">
      <w:pPr>
        <w:autoSpaceDE w:val="0"/>
        <w:autoSpaceDN w:val="0"/>
        <w:adjustRightInd w:val="0"/>
        <w:spacing w:before="300" w:after="0" w:line="240" w:lineRule="auto"/>
        <w:ind w:firstLine="540"/>
        <w:jc w:val="both"/>
      </w:pPr>
    </w:p>
    <w:sectPr w:rsidR="00A75914" w:rsidSect="0028479F">
      <w:footerReference w:type="default" r:id="rId10"/>
      <w:pgSz w:w="11905" w:h="16838"/>
      <w:pgMar w:top="1134" w:right="850" w:bottom="993" w:left="1134" w:header="567" w:footer="529"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F1BE19" w14:textId="77777777" w:rsidR="00787AA1" w:rsidRDefault="00787AA1" w:rsidP="00D32A50">
      <w:pPr>
        <w:spacing w:after="0" w:line="240" w:lineRule="auto"/>
      </w:pPr>
      <w:r>
        <w:separator/>
      </w:r>
    </w:p>
  </w:endnote>
  <w:endnote w:type="continuationSeparator" w:id="0">
    <w:p w14:paraId="1F85B04F" w14:textId="77777777" w:rsidR="00787AA1" w:rsidRDefault="00787AA1" w:rsidP="00D32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1532434"/>
      <w:docPartObj>
        <w:docPartGallery w:val="Page Numbers (Bottom of Page)"/>
        <w:docPartUnique/>
      </w:docPartObj>
    </w:sdtPr>
    <w:sdtEndPr>
      <w:rPr>
        <w:sz w:val="24"/>
        <w:szCs w:val="24"/>
      </w:rPr>
    </w:sdtEndPr>
    <w:sdtContent>
      <w:p w14:paraId="663DD75B" w14:textId="3BB56AC0" w:rsidR="00777C2F" w:rsidRPr="00E23633" w:rsidRDefault="00777C2F">
        <w:pPr>
          <w:pStyle w:val="a9"/>
          <w:jc w:val="right"/>
          <w:rPr>
            <w:sz w:val="24"/>
            <w:szCs w:val="24"/>
          </w:rPr>
        </w:pPr>
        <w:r w:rsidRPr="00E23633">
          <w:rPr>
            <w:sz w:val="24"/>
            <w:szCs w:val="24"/>
          </w:rPr>
          <w:fldChar w:fldCharType="begin"/>
        </w:r>
        <w:r w:rsidRPr="00E23633">
          <w:rPr>
            <w:sz w:val="24"/>
            <w:szCs w:val="24"/>
          </w:rPr>
          <w:instrText>PAGE   \* MERGEFORMAT</w:instrText>
        </w:r>
        <w:r w:rsidRPr="00E23633">
          <w:rPr>
            <w:sz w:val="24"/>
            <w:szCs w:val="24"/>
          </w:rPr>
          <w:fldChar w:fldCharType="separate"/>
        </w:r>
        <w:r w:rsidR="00476A4D">
          <w:rPr>
            <w:noProof/>
            <w:sz w:val="24"/>
            <w:szCs w:val="24"/>
          </w:rPr>
          <w:t>16</w:t>
        </w:r>
        <w:r w:rsidRPr="00E23633">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7F260" w14:textId="77777777" w:rsidR="00787AA1" w:rsidRDefault="00787AA1" w:rsidP="00D32A50">
      <w:pPr>
        <w:spacing w:after="0" w:line="240" w:lineRule="auto"/>
      </w:pPr>
      <w:r>
        <w:separator/>
      </w:r>
    </w:p>
  </w:footnote>
  <w:footnote w:type="continuationSeparator" w:id="0">
    <w:p w14:paraId="2E5A8677" w14:textId="77777777" w:rsidR="00787AA1" w:rsidRDefault="00787AA1" w:rsidP="00D32A50">
      <w:pPr>
        <w:spacing w:after="0" w:line="240" w:lineRule="auto"/>
      </w:pPr>
      <w:r>
        <w:continuationSeparator/>
      </w:r>
    </w:p>
  </w:footnote>
  <w:footnote w:id="1">
    <w:p w14:paraId="764CD5B7" w14:textId="1DC45DA0" w:rsidR="00D53C4A" w:rsidRPr="00D53C4A" w:rsidRDefault="00D53C4A" w:rsidP="00D53C4A">
      <w:pPr>
        <w:autoSpaceDE w:val="0"/>
        <w:autoSpaceDN w:val="0"/>
        <w:adjustRightInd w:val="0"/>
        <w:ind w:firstLine="540"/>
        <w:jc w:val="both"/>
        <w:rPr>
          <w:rFonts w:ascii="Proxima Nova ExCn Rg" w:hAnsi="Proxima Nova ExCn Rg" w:cs="Proxima Nova ExCn Rg"/>
          <w:iCs/>
          <w:sz w:val="20"/>
          <w:szCs w:val="20"/>
        </w:rPr>
      </w:pPr>
      <w:r>
        <w:rPr>
          <w:rStyle w:val="a3"/>
        </w:rPr>
        <w:footnoteRef/>
      </w:r>
      <w:r>
        <w:t xml:space="preserve"> </w:t>
      </w:r>
      <w:r w:rsidRPr="00D53C4A">
        <w:rPr>
          <w:rFonts w:ascii="Proxima Nova ExCn Rg" w:hAnsi="Proxima Nova ExCn Rg"/>
          <w:iCs/>
          <w:sz w:val="20"/>
          <w:szCs w:val="20"/>
        </w:rPr>
        <w:t xml:space="preserve">Выбывшим членом Ревизионной комиссии Общества является: </w:t>
      </w:r>
      <w:r w:rsidRPr="00D53C4A">
        <w:rPr>
          <w:rFonts w:ascii="Proxima Nova ExCn Rg" w:hAnsi="Proxima Nova ExCn Rg" w:cs="Proxima Nova ExCn Rg"/>
          <w:bCs/>
          <w:iCs/>
          <w:sz w:val="20"/>
          <w:szCs w:val="20"/>
        </w:rPr>
        <w:t xml:space="preserve">умерший член Ревизионной комиссии Общества; или член Ревизионной комиссии Общества решением суда: </w:t>
      </w:r>
      <w:r w:rsidRPr="00D53C4A">
        <w:rPr>
          <w:rFonts w:ascii="Proxima Nova ExCn Rg" w:hAnsi="Proxima Nova ExCn Rg"/>
          <w:iCs/>
          <w:sz w:val="20"/>
          <w:szCs w:val="20"/>
        </w:rPr>
        <w:t>ограниченный в дееспособности, введена его временная изоляция, признанный недееспособным или дисквалифицированный</w:t>
      </w:r>
      <w:r w:rsidRPr="00D53C4A">
        <w:rPr>
          <w:rFonts w:ascii="Proxima Nova ExCn Rg" w:hAnsi="Proxima Nova ExCn Rg" w:cs="Proxima Nova ExCn Rg"/>
          <w:bCs/>
          <w:iCs/>
          <w:sz w:val="20"/>
          <w:szCs w:val="20"/>
        </w:rPr>
        <w:t xml:space="preserve">; член </w:t>
      </w:r>
      <w:r>
        <w:rPr>
          <w:rFonts w:ascii="Proxima Nova ExCn Rg" w:hAnsi="Proxima Nova ExCn Rg" w:cs="Proxima Nova ExCn Rg"/>
          <w:bCs/>
          <w:iCs/>
          <w:sz w:val="20"/>
          <w:szCs w:val="20"/>
        </w:rPr>
        <w:t>Р</w:t>
      </w:r>
      <w:r w:rsidRPr="00D53C4A">
        <w:rPr>
          <w:rFonts w:ascii="Proxima Nova ExCn Rg" w:hAnsi="Proxima Nova ExCn Rg" w:cs="Proxima Nova ExCn Rg"/>
          <w:bCs/>
          <w:iCs/>
          <w:sz w:val="20"/>
          <w:szCs w:val="20"/>
        </w:rPr>
        <w:t>евизионной комиссии, уведомивший в письменной форме заблаговременно (не позднее чем за 30 дней до даты завершения проверки (ревизии) Общество и председателя Ревизионной комиссии Общества) / акционеров Общества об отказе от своих полномочий.</w:t>
      </w:r>
    </w:p>
    <w:p w14:paraId="30A5CD73" w14:textId="7CAFB301" w:rsidR="00D53C4A" w:rsidRDefault="00D53C4A">
      <w:pPr>
        <w:pStyle w:val="ab"/>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E84ABC"/>
    <w:multiLevelType w:val="hybridMultilevel"/>
    <w:tmpl w:val="957890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3E5"/>
    <w:rsid w:val="000042AC"/>
    <w:rsid w:val="000142B1"/>
    <w:rsid w:val="00014A3B"/>
    <w:rsid w:val="000303F8"/>
    <w:rsid w:val="00031999"/>
    <w:rsid w:val="00084CBB"/>
    <w:rsid w:val="00093BE0"/>
    <w:rsid w:val="000F0965"/>
    <w:rsid w:val="000F5B94"/>
    <w:rsid w:val="0010543E"/>
    <w:rsid w:val="001113CB"/>
    <w:rsid w:val="0013442D"/>
    <w:rsid w:val="001365EF"/>
    <w:rsid w:val="0017062C"/>
    <w:rsid w:val="0019618C"/>
    <w:rsid w:val="001E72D4"/>
    <w:rsid w:val="00224B47"/>
    <w:rsid w:val="0023116D"/>
    <w:rsid w:val="002561AB"/>
    <w:rsid w:val="00261CB2"/>
    <w:rsid w:val="0028479F"/>
    <w:rsid w:val="002A34C3"/>
    <w:rsid w:val="002F6170"/>
    <w:rsid w:val="00301939"/>
    <w:rsid w:val="00303848"/>
    <w:rsid w:val="00326FEB"/>
    <w:rsid w:val="00330F15"/>
    <w:rsid w:val="003373E5"/>
    <w:rsid w:val="003525F9"/>
    <w:rsid w:val="00354ACB"/>
    <w:rsid w:val="00393870"/>
    <w:rsid w:val="003A0631"/>
    <w:rsid w:val="003E26FD"/>
    <w:rsid w:val="003E4AC1"/>
    <w:rsid w:val="003F3244"/>
    <w:rsid w:val="003F44DE"/>
    <w:rsid w:val="004655C2"/>
    <w:rsid w:val="00476A4D"/>
    <w:rsid w:val="00484652"/>
    <w:rsid w:val="004A7070"/>
    <w:rsid w:val="004B659D"/>
    <w:rsid w:val="004D18E4"/>
    <w:rsid w:val="004F4508"/>
    <w:rsid w:val="004F756F"/>
    <w:rsid w:val="00565156"/>
    <w:rsid w:val="005A3A97"/>
    <w:rsid w:val="005A5CC5"/>
    <w:rsid w:val="005B0FED"/>
    <w:rsid w:val="005C210C"/>
    <w:rsid w:val="006266A0"/>
    <w:rsid w:val="00653F95"/>
    <w:rsid w:val="00697FFE"/>
    <w:rsid w:val="006C3AEF"/>
    <w:rsid w:val="00733B1D"/>
    <w:rsid w:val="00766464"/>
    <w:rsid w:val="00777A2D"/>
    <w:rsid w:val="00777C2F"/>
    <w:rsid w:val="00787AA1"/>
    <w:rsid w:val="007A029A"/>
    <w:rsid w:val="007A1698"/>
    <w:rsid w:val="007B0A81"/>
    <w:rsid w:val="00821DB6"/>
    <w:rsid w:val="00822594"/>
    <w:rsid w:val="008C492C"/>
    <w:rsid w:val="008D5A5F"/>
    <w:rsid w:val="0091096A"/>
    <w:rsid w:val="00936AEB"/>
    <w:rsid w:val="009B2067"/>
    <w:rsid w:val="009B70AD"/>
    <w:rsid w:val="00A30DEC"/>
    <w:rsid w:val="00A75914"/>
    <w:rsid w:val="00A85A55"/>
    <w:rsid w:val="00A91841"/>
    <w:rsid w:val="00AE2CF2"/>
    <w:rsid w:val="00B12329"/>
    <w:rsid w:val="00B428E8"/>
    <w:rsid w:val="00B501B4"/>
    <w:rsid w:val="00B5117C"/>
    <w:rsid w:val="00B66641"/>
    <w:rsid w:val="00B916B0"/>
    <w:rsid w:val="00B9404B"/>
    <w:rsid w:val="00BA4580"/>
    <w:rsid w:val="00BB7777"/>
    <w:rsid w:val="00BB7F8F"/>
    <w:rsid w:val="00BE3680"/>
    <w:rsid w:val="00C6205E"/>
    <w:rsid w:val="00CC5C2D"/>
    <w:rsid w:val="00D105D4"/>
    <w:rsid w:val="00D12321"/>
    <w:rsid w:val="00D32A50"/>
    <w:rsid w:val="00D53C4A"/>
    <w:rsid w:val="00D7155F"/>
    <w:rsid w:val="00D73712"/>
    <w:rsid w:val="00D768E1"/>
    <w:rsid w:val="00D800E2"/>
    <w:rsid w:val="00DA3CDF"/>
    <w:rsid w:val="00DB62C5"/>
    <w:rsid w:val="00DC11A9"/>
    <w:rsid w:val="00DC17AB"/>
    <w:rsid w:val="00DC378A"/>
    <w:rsid w:val="00DE176D"/>
    <w:rsid w:val="00DE6049"/>
    <w:rsid w:val="00E235EC"/>
    <w:rsid w:val="00E23633"/>
    <w:rsid w:val="00E31803"/>
    <w:rsid w:val="00E467A4"/>
    <w:rsid w:val="00E94575"/>
    <w:rsid w:val="00E961B2"/>
    <w:rsid w:val="00ED5582"/>
    <w:rsid w:val="00ED60CB"/>
    <w:rsid w:val="00F07B1B"/>
    <w:rsid w:val="00F24C84"/>
    <w:rsid w:val="00F50DF8"/>
    <w:rsid w:val="00F51C3A"/>
    <w:rsid w:val="00F855C0"/>
    <w:rsid w:val="00FA14D4"/>
    <w:rsid w:val="00FF72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E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2A50"/>
    <w:pPr>
      <w:widowControl w:val="0"/>
      <w:autoSpaceDE w:val="0"/>
      <w:autoSpaceDN w:val="0"/>
      <w:spacing w:after="0" w:line="240" w:lineRule="auto"/>
    </w:pPr>
    <w:rPr>
      <w:rFonts w:ascii="Calibri" w:eastAsiaTheme="minorEastAsia" w:hAnsi="Calibri" w:cs="Calibri"/>
      <w:lang w:eastAsia="ru-RU"/>
    </w:rPr>
  </w:style>
  <w:style w:type="character" w:styleId="a3">
    <w:name w:val="footnote reference"/>
    <w:basedOn w:val="a0"/>
    <w:uiPriority w:val="99"/>
    <w:unhideWhenUsed/>
    <w:rsid w:val="00D32A50"/>
    <w:rPr>
      <w:vertAlign w:val="superscript"/>
    </w:rPr>
  </w:style>
  <w:style w:type="paragraph" w:styleId="a4">
    <w:name w:val="Balloon Text"/>
    <w:basedOn w:val="a"/>
    <w:link w:val="a5"/>
    <w:uiPriority w:val="99"/>
    <w:semiHidden/>
    <w:unhideWhenUsed/>
    <w:rsid w:val="0030384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03848"/>
    <w:rPr>
      <w:rFonts w:ascii="Segoe UI" w:hAnsi="Segoe UI" w:cs="Segoe UI"/>
      <w:sz w:val="18"/>
      <w:szCs w:val="18"/>
    </w:rPr>
  </w:style>
  <w:style w:type="paragraph" w:styleId="a6">
    <w:name w:val="List Paragraph"/>
    <w:basedOn w:val="a"/>
    <w:uiPriority w:val="34"/>
    <w:qFormat/>
    <w:rsid w:val="004D18E4"/>
    <w:pPr>
      <w:ind w:left="720"/>
      <w:contextualSpacing/>
    </w:pPr>
  </w:style>
  <w:style w:type="paragraph" w:styleId="a7">
    <w:name w:val="header"/>
    <w:basedOn w:val="a"/>
    <w:link w:val="a8"/>
    <w:uiPriority w:val="99"/>
    <w:unhideWhenUsed/>
    <w:rsid w:val="004D18E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D18E4"/>
  </w:style>
  <w:style w:type="paragraph" w:styleId="a9">
    <w:name w:val="footer"/>
    <w:basedOn w:val="a"/>
    <w:link w:val="aa"/>
    <w:uiPriority w:val="99"/>
    <w:unhideWhenUsed/>
    <w:rsid w:val="004D18E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D18E4"/>
  </w:style>
  <w:style w:type="paragraph" w:styleId="ab">
    <w:name w:val="footnote text"/>
    <w:basedOn w:val="a"/>
    <w:link w:val="ac"/>
    <w:uiPriority w:val="99"/>
    <w:unhideWhenUsed/>
    <w:rsid w:val="000303F8"/>
    <w:pPr>
      <w:spacing w:after="0" w:line="240" w:lineRule="auto"/>
    </w:pPr>
    <w:rPr>
      <w:sz w:val="20"/>
      <w:szCs w:val="20"/>
    </w:rPr>
  </w:style>
  <w:style w:type="character" w:customStyle="1" w:styleId="ac">
    <w:name w:val="Текст сноски Знак"/>
    <w:basedOn w:val="a0"/>
    <w:link w:val="ab"/>
    <w:uiPriority w:val="99"/>
    <w:rsid w:val="000303F8"/>
    <w:rPr>
      <w:sz w:val="20"/>
      <w:szCs w:val="20"/>
    </w:rPr>
  </w:style>
  <w:style w:type="character" w:styleId="ad">
    <w:name w:val="annotation reference"/>
    <w:basedOn w:val="a0"/>
    <w:uiPriority w:val="99"/>
    <w:semiHidden/>
    <w:unhideWhenUsed/>
    <w:rsid w:val="003A0631"/>
    <w:rPr>
      <w:sz w:val="16"/>
      <w:szCs w:val="16"/>
    </w:rPr>
  </w:style>
  <w:style w:type="paragraph" w:styleId="ae">
    <w:name w:val="annotation text"/>
    <w:basedOn w:val="a"/>
    <w:link w:val="af"/>
    <w:uiPriority w:val="99"/>
    <w:semiHidden/>
    <w:unhideWhenUsed/>
    <w:rsid w:val="003A0631"/>
    <w:pPr>
      <w:spacing w:line="240" w:lineRule="auto"/>
    </w:pPr>
    <w:rPr>
      <w:sz w:val="20"/>
      <w:szCs w:val="20"/>
    </w:rPr>
  </w:style>
  <w:style w:type="character" w:customStyle="1" w:styleId="af">
    <w:name w:val="Текст примечания Знак"/>
    <w:basedOn w:val="a0"/>
    <w:link w:val="ae"/>
    <w:uiPriority w:val="99"/>
    <w:semiHidden/>
    <w:rsid w:val="003A0631"/>
    <w:rPr>
      <w:sz w:val="20"/>
      <w:szCs w:val="20"/>
    </w:rPr>
  </w:style>
  <w:style w:type="paragraph" w:styleId="af0">
    <w:name w:val="annotation subject"/>
    <w:basedOn w:val="ae"/>
    <w:next w:val="ae"/>
    <w:link w:val="af1"/>
    <w:uiPriority w:val="99"/>
    <w:semiHidden/>
    <w:unhideWhenUsed/>
    <w:rsid w:val="003A0631"/>
    <w:rPr>
      <w:b/>
      <w:bCs/>
    </w:rPr>
  </w:style>
  <w:style w:type="character" w:customStyle="1" w:styleId="af1">
    <w:name w:val="Тема примечания Знак"/>
    <w:basedOn w:val="af"/>
    <w:link w:val="af0"/>
    <w:uiPriority w:val="99"/>
    <w:semiHidden/>
    <w:rsid w:val="003A063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2A50"/>
    <w:pPr>
      <w:widowControl w:val="0"/>
      <w:autoSpaceDE w:val="0"/>
      <w:autoSpaceDN w:val="0"/>
      <w:spacing w:after="0" w:line="240" w:lineRule="auto"/>
    </w:pPr>
    <w:rPr>
      <w:rFonts w:ascii="Calibri" w:eastAsiaTheme="minorEastAsia" w:hAnsi="Calibri" w:cs="Calibri"/>
      <w:lang w:eastAsia="ru-RU"/>
    </w:rPr>
  </w:style>
  <w:style w:type="character" w:styleId="a3">
    <w:name w:val="footnote reference"/>
    <w:basedOn w:val="a0"/>
    <w:uiPriority w:val="99"/>
    <w:unhideWhenUsed/>
    <w:rsid w:val="00D32A50"/>
    <w:rPr>
      <w:vertAlign w:val="superscript"/>
    </w:rPr>
  </w:style>
  <w:style w:type="paragraph" w:styleId="a4">
    <w:name w:val="Balloon Text"/>
    <w:basedOn w:val="a"/>
    <w:link w:val="a5"/>
    <w:uiPriority w:val="99"/>
    <w:semiHidden/>
    <w:unhideWhenUsed/>
    <w:rsid w:val="0030384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03848"/>
    <w:rPr>
      <w:rFonts w:ascii="Segoe UI" w:hAnsi="Segoe UI" w:cs="Segoe UI"/>
      <w:sz w:val="18"/>
      <w:szCs w:val="18"/>
    </w:rPr>
  </w:style>
  <w:style w:type="paragraph" w:styleId="a6">
    <w:name w:val="List Paragraph"/>
    <w:basedOn w:val="a"/>
    <w:uiPriority w:val="34"/>
    <w:qFormat/>
    <w:rsid w:val="004D18E4"/>
    <w:pPr>
      <w:ind w:left="720"/>
      <w:contextualSpacing/>
    </w:pPr>
  </w:style>
  <w:style w:type="paragraph" w:styleId="a7">
    <w:name w:val="header"/>
    <w:basedOn w:val="a"/>
    <w:link w:val="a8"/>
    <w:uiPriority w:val="99"/>
    <w:unhideWhenUsed/>
    <w:rsid w:val="004D18E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D18E4"/>
  </w:style>
  <w:style w:type="paragraph" w:styleId="a9">
    <w:name w:val="footer"/>
    <w:basedOn w:val="a"/>
    <w:link w:val="aa"/>
    <w:uiPriority w:val="99"/>
    <w:unhideWhenUsed/>
    <w:rsid w:val="004D18E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D18E4"/>
  </w:style>
  <w:style w:type="paragraph" w:styleId="ab">
    <w:name w:val="footnote text"/>
    <w:basedOn w:val="a"/>
    <w:link w:val="ac"/>
    <w:uiPriority w:val="99"/>
    <w:unhideWhenUsed/>
    <w:rsid w:val="000303F8"/>
    <w:pPr>
      <w:spacing w:after="0" w:line="240" w:lineRule="auto"/>
    </w:pPr>
    <w:rPr>
      <w:sz w:val="20"/>
      <w:szCs w:val="20"/>
    </w:rPr>
  </w:style>
  <w:style w:type="character" w:customStyle="1" w:styleId="ac">
    <w:name w:val="Текст сноски Знак"/>
    <w:basedOn w:val="a0"/>
    <w:link w:val="ab"/>
    <w:uiPriority w:val="99"/>
    <w:rsid w:val="000303F8"/>
    <w:rPr>
      <w:sz w:val="20"/>
      <w:szCs w:val="20"/>
    </w:rPr>
  </w:style>
  <w:style w:type="character" w:styleId="ad">
    <w:name w:val="annotation reference"/>
    <w:basedOn w:val="a0"/>
    <w:uiPriority w:val="99"/>
    <w:semiHidden/>
    <w:unhideWhenUsed/>
    <w:rsid w:val="003A0631"/>
    <w:rPr>
      <w:sz w:val="16"/>
      <w:szCs w:val="16"/>
    </w:rPr>
  </w:style>
  <w:style w:type="paragraph" w:styleId="ae">
    <w:name w:val="annotation text"/>
    <w:basedOn w:val="a"/>
    <w:link w:val="af"/>
    <w:uiPriority w:val="99"/>
    <w:semiHidden/>
    <w:unhideWhenUsed/>
    <w:rsid w:val="003A0631"/>
    <w:pPr>
      <w:spacing w:line="240" w:lineRule="auto"/>
    </w:pPr>
    <w:rPr>
      <w:sz w:val="20"/>
      <w:szCs w:val="20"/>
    </w:rPr>
  </w:style>
  <w:style w:type="character" w:customStyle="1" w:styleId="af">
    <w:name w:val="Текст примечания Знак"/>
    <w:basedOn w:val="a0"/>
    <w:link w:val="ae"/>
    <w:uiPriority w:val="99"/>
    <w:semiHidden/>
    <w:rsid w:val="003A0631"/>
    <w:rPr>
      <w:sz w:val="20"/>
      <w:szCs w:val="20"/>
    </w:rPr>
  </w:style>
  <w:style w:type="paragraph" w:styleId="af0">
    <w:name w:val="annotation subject"/>
    <w:basedOn w:val="ae"/>
    <w:next w:val="ae"/>
    <w:link w:val="af1"/>
    <w:uiPriority w:val="99"/>
    <w:semiHidden/>
    <w:unhideWhenUsed/>
    <w:rsid w:val="003A0631"/>
    <w:rPr>
      <w:b/>
      <w:bCs/>
    </w:rPr>
  </w:style>
  <w:style w:type="character" w:customStyle="1" w:styleId="af1">
    <w:name w:val="Тема примечания Знак"/>
    <w:basedOn w:val="af"/>
    <w:link w:val="af0"/>
    <w:uiPriority w:val="99"/>
    <w:semiHidden/>
    <w:rsid w:val="003A063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262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F839D228DE3279E691F0F937A23BB9D7EB556420FF28E8CF7BC9F00CB9EFC5A85FD09468AE771A9F1A721A9991328F27F7994467DA44B38BK9n7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5B2BE-2FA4-411B-947D-1998B343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4547</Words>
  <Characters>25921</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Ростех</Company>
  <LinksUpToDate>false</LinksUpToDate>
  <CharactersWithSpaces>30408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Файзиматова Гульнара Муратовна</dc:creator>
  <cp:lastModifiedBy>Никонова Ирина  Викторовна</cp:lastModifiedBy>
  <cp:revision>3</cp:revision>
  <cp:lastPrinted>2024-12-13T15:31:00Z</cp:lastPrinted>
  <dcterms:created xsi:type="dcterms:W3CDTF">2025-04-11T05:13:00Z</dcterms:created>
  <dcterms:modified xsi:type="dcterms:W3CDTF">2025-04-11T05:27:00Z</dcterms:modified>
</cp:coreProperties>
</file>